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656" w:rsidRDefault="00496656" w:rsidP="006859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6656" w:rsidRDefault="00496656" w:rsidP="006859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6656" w:rsidRDefault="00496656" w:rsidP="006859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6656" w:rsidRDefault="00496656" w:rsidP="006859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6656" w:rsidRDefault="00496656" w:rsidP="006859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6656" w:rsidRDefault="00496656" w:rsidP="006859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6656" w:rsidRDefault="00496656" w:rsidP="006859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6656" w:rsidRDefault="00496656" w:rsidP="006859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6656" w:rsidRDefault="00496656" w:rsidP="006859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6656" w:rsidRDefault="00496656" w:rsidP="006859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6656" w:rsidRDefault="00496656" w:rsidP="006859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6656" w:rsidRDefault="00496656" w:rsidP="006859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6656" w:rsidRDefault="00496656" w:rsidP="006859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6656" w:rsidRDefault="00496656" w:rsidP="006859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6656" w:rsidRDefault="00496656" w:rsidP="006859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6656" w:rsidRDefault="00496656" w:rsidP="006859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6656" w:rsidRDefault="00496656" w:rsidP="006859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6656" w:rsidRDefault="00496656" w:rsidP="006859F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6656" w:rsidRDefault="00496656" w:rsidP="006859F4">
      <w:pPr>
        <w:spacing w:after="0"/>
        <w:rPr>
          <w:rFonts w:ascii="Times New Roman" w:hAnsi="Times New Roman" w:cs="Times New Roman"/>
          <w:sz w:val="28"/>
          <w:szCs w:val="28"/>
        </w:rPr>
        <w:sectPr w:rsidR="00496656" w:rsidSect="00C50663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496656" w:rsidRDefault="00496656" w:rsidP="00496656">
      <w:pPr>
        <w:pStyle w:val="a9"/>
        <w:spacing w:before="78"/>
        <w:ind w:right="291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1</w:t>
      </w:r>
    </w:p>
    <w:p w:rsidR="00496656" w:rsidRPr="00496656" w:rsidRDefault="00496656" w:rsidP="00496656">
      <w:pPr>
        <w:spacing w:after="0"/>
        <w:ind w:left="2681" w:right="2682"/>
        <w:jc w:val="center"/>
        <w:rPr>
          <w:rFonts w:ascii="Times New Roman" w:hAnsi="Times New Roman" w:cs="Times New Roman"/>
          <w:b/>
          <w:sz w:val="28"/>
        </w:rPr>
      </w:pPr>
      <w:r w:rsidRPr="00496656">
        <w:rPr>
          <w:rFonts w:ascii="Times New Roman" w:hAnsi="Times New Roman" w:cs="Times New Roman"/>
          <w:b/>
          <w:sz w:val="28"/>
        </w:rPr>
        <w:t>ЦИКЛОГРАММА</w:t>
      </w:r>
    </w:p>
    <w:p w:rsidR="006241D9" w:rsidRDefault="00496656" w:rsidP="00496656">
      <w:pPr>
        <w:spacing w:after="0" w:line="259" w:lineRule="auto"/>
        <w:ind w:left="2681" w:right="2685"/>
        <w:jc w:val="center"/>
        <w:rPr>
          <w:rFonts w:ascii="Times New Roman" w:hAnsi="Times New Roman" w:cs="Times New Roman"/>
          <w:b/>
          <w:sz w:val="28"/>
        </w:rPr>
      </w:pPr>
      <w:r w:rsidRPr="00496656">
        <w:rPr>
          <w:rFonts w:ascii="Times New Roman" w:hAnsi="Times New Roman" w:cs="Times New Roman"/>
          <w:b/>
          <w:sz w:val="28"/>
        </w:rPr>
        <w:t>внутренней системы оценки качества</w:t>
      </w:r>
      <w:r w:rsidR="006241D9">
        <w:rPr>
          <w:rFonts w:ascii="Times New Roman" w:hAnsi="Times New Roman" w:cs="Times New Roman"/>
          <w:b/>
          <w:sz w:val="28"/>
        </w:rPr>
        <w:t xml:space="preserve">  образования (ВСОК</w:t>
      </w:r>
      <w:r w:rsidRPr="00496656">
        <w:rPr>
          <w:rFonts w:ascii="Times New Roman" w:hAnsi="Times New Roman" w:cs="Times New Roman"/>
          <w:b/>
          <w:sz w:val="28"/>
        </w:rPr>
        <w:t>О)</w:t>
      </w:r>
      <w:r w:rsidRPr="00496656">
        <w:rPr>
          <w:rFonts w:ascii="Times New Roman" w:hAnsi="Times New Roman" w:cs="Times New Roman"/>
          <w:b/>
          <w:spacing w:val="-67"/>
          <w:sz w:val="28"/>
        </w:rPr>
        <w:t xml:space="preserve"> </w:t>
      </w:r>
    </w:p>
    <w:p w:rsidR="00496656" w:rsidRPr="00496656" w:rsidRDefault="00496656" w:rsidP="00496656">
      <w:pPr>
        <w:spacing w:after="0" w:line="259" w:lineRule="auto"/>
        <w:ind w:left="2681" w:right="2685"/>
        <w:jc w:val="center"/>
        <w:rPr>
          <w:rFonts w:ascii="Times New Roman" w:hAnsi="Times New Roman" w:cs="Times New Roman"/>
          <w:b/>
          <w:sz w:val="28"/>
        </w:rPr>
      </w:pPr>
      <w:r w:rsidRPr="00496656">
        <w:rPr>
          <w:rFonts w:ascii="Times New Roman" w:hAnsi="Times New Roman" w:cs="Times New Roman"/>
          <w:b/>
          <w:sz w:val="28"/>
        </w:rPr>
        <w:t>на 202</w:t>
      </w:r>
      <w:r w:rsidR="005E167C">
        <w:rPr>
          <w:rFonts w:ascii="Times New Roman" w:hAnsi="Times New Roman" w:cs="Times New Roman"/>
          <w:b/>
          <w:sz w:val="28"/>
        </w:rPr>
        <w:t>5</w:t>
      </w:r>
      <w:r w:rsidRPr="00496656">
        <w:rPr>
          <w:rFonts w:ascii="Times New Roman" w:hAnsi="Times New Roman" w:cs="Times New Roman"/>
          <w:b/>
          <w:sz w:val="28"/>
        </w:rPr>
        <w:t>-</w:t>
      </w:r>
      <w:r w:rsidRPr="00496656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496656">
        <w:rPr>
          <w:rFonts w:ascii="Times New Roman" w:hAnsi="Times New Roman" w:cs="Times New Roman"/>
          <w:b/>
          <w:sz w:val="28"/>
        </w:rPr>
        <w:t>202</w:t>
      </w:r>
      <w:r w:rsidR="005E167C">
        <w:rPr>
          <w:rFonts w:ascii="Times New Roman" w:hAnsi="Times New Roman" w:cs="Times New Roman"/>
          <w:b/>
          <w:sz w:val="28"/>
        </w:rPr>
        <w:t>6</w:t>
      </w:r>
      <w:bookmarkStart w:id="0" w:name="_GoBack"/>
      <w:bookmarkEnd w:id="0"/>
      <w:r w:rsidRPr="00496656">
        <w:rPr>
          <w:rFonts w:ascii="Times New Roman" w:hAnsi="Times New Roman" w:cs="Times New Roman"/>
          <w:b/>
          <w:sz w:val="28"/>
        </w:rPr>
        <w:t xml:space="preserve"> учебный</w:t>
      </w:r>
      <w:r w:rsidRPr="00496656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496656">
        <w:rPr>
          <w:rFonts w:ascii="Times New Roman" w:hAnsi="Times New Roman" w:cs="Times New Roman"/>
          <w:b/>
          <w:sz w:val="28"/>
        </w:rPr>
        <w:t>год</w:t>
      </w:r>
    </w:p>
    <w:tbl>
      <w:tblPr>
        <w:tblStyle w:val="TableNormal"/>
        <w:tblW w:w="15055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2694"/>
        <w:gridCol w:w="2269"/>
        <w:gridCol w:w="1844"/>
        <w:gridCol w:w="1957"/>
        <w:gridCol w:w="1843"/>
        <w:gridCol w:w="1985"/>
      </w:tblGrid>
      <w:tr w:rsidR="00496656" w:rsidRPr="00496656" w:rsidTr="0058721A">
        <w:trPr>
          <w:trHeight w:val="733"/>
        </w:trPr>
        <w:tc>
          <w:tcPr>
            <w:tcW w:w="2463" w:type="dxa"/>
            <w:shd w:val="clear" w:color="auto" w:fill="FFFFFF" w:themeFill="background1"/>
          </w:tcPr>
          <w:p w:rsidR="00496656" w:rsidRPr="00496656" w:rsidRDefault="00496656" w:rsidP="00496656">
            <w:pPr>
              <w:pStyle w:val="TableParagraph"/>
              <w:shd w:val="clear" w:color="auto" w:fill="FFFFFF" w:themeFill="background1"/>
              <w:ind w:left="171" w:right="399"/>
              <w:rPr>
                <w:b/>
                <w:sz w:val="20"/>
              </w:rPr>
            </w:pPr>
            <w:proofErr w:type="spellStart"/>
            <w:r w:rsidRPr="00496656">
              <w:rPr>
                <w:b/>
                <w:sz w:val="20"/>
              </w:rPr>
              <w:t>Направление</w:t>
            </w:r>
            <w:proofErr w:type="spellEnd"/>
            <w:r w:rsidRPr="00496656">
              <w:rPr>
                <w:b/>
                <w:sz w:val="20"/>
              </w:rPr>
              <w:t xml:space="preserve"> (</w:t>
            </w:r>
            <w:proofErr w:type="spellStart"/>
            <w:r w:rsidRPr="00496656">
              <w:rPr>
                <w:b/>
                <w:sz w:val="20"/>
              </w:rPr>
              <w:t>объект</w:t>
            </w:r>
            <w:proofErr w:type="spellEnd"/>
            <w:r w:rsidRPr="00496656">
              <w:rPr>
                <w:b/>
                <w:sz w:val="20"/>
              </w:rPr>
              <w:t>)</w:t>
            </w:r>
            <w:r w:rsidRPr="00496656">
              <w:rPr>
                <w:b/>
                <w:spacing w:val="-37"/>
                <w:sz w:val="20"/>
              </w:rPr>
              <w:t xml:space="preserve"> </w:t>
            </w:r>
            <w:r w:rsidRPr="00496656">
              <w:rPr>
                <w:b/>
                <w:sz w:val="20"/>
              </w:rPr>
              <w:t>ВСОК ДО</w:t>
            </w:r>
          </w:p>
        </w:tc>
        <w:tc>
          <w:tcPr>
            <w:tcW w:w="2694" w:type="dxa"/>
            <w:shd w:val="clear" w:color="auto" w:fill="FFFFFF" w:themeFill="background1"/>
          </w:tcPr>
          <w:p w:rsidR="00496656" w:rsidRPr="00496656" w:rsidRDefault="00496656" w:rsidP="00496656">
            <w:pPr>
              <w:pStyle w:val="TableParagraph"/>
              <w:shd w:val="clear" w:color="auto" w:fill="FFFFFF" w:themeFill="background1"/>
              <w:ind w:left="171" w:right="153"/>
              <w:rPr>
                <w:b/>
                <w:sz w:val="20"/>
                <w:lang w:val="ru-RU"/>
              </w:rPr>
            </w:pPr>
            <w:r w:rsidRPr="00496656">
              <w:rPr>
                <w:b/>
                <w:sz w:val="20"/>
                <w:lang w:val="ru-RU"/>
              </w:rPr>
              <w:t>Показатель, характеризующий</w:t>
            </w:r>
            <w:r w:rsidRPr="00496656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496656">
              <w:rPr>
                <w:b/>
                <w:sz w:val="20"/>
                <w:lang w:val="ru-RU"/>
              </w:rPr>
              <w:t>направление</w:t>
            </w:r>
            <w:r w:rsidRPr="00496656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496656">
              <w:rPr>
                <w:b/>
                <w:sz w:val="20"/>
                <w:lang w:val="ru-RU"/>
              </w:rPr>
              <w:t>(объект)</w:t>
            </w:r>
            <w:r w:rsidRPr="00496656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496656">
              <w:rPr>
                <w:b/>
                <w:sz w:val="20"/>
                <w:lang w:val="ru-RU"/>
              </w:rPr>
              <w:t>ВСОК</w:t>
            </w:r>
            <w:r w:rsidRPr="00496656">
              <w:rPr>
                <w:b/>
                <w:spacing w:val="-4"/>
                <w:sz w:val="20"/>
                <w:lang w:val="ru-RU"/>
              </w:rPr>
              <w:t xml:space="preserve"> </w:t>
            </w:r>
            <w:proofErr w:type="gramStart"/>
            <w:r w:rsidRPr="00496656">
              <w:rPr>
                <w:b/>
                <w:sz w:val="20"/>
                <w:lang w:val="ru-RU"/>
              </w:rPr>
              <w:t>ДО</w:t>
            </w:r>
            <w:proofErr w:type="gramEnd"/>
          </w:p>
        </w:tc>
        <w:tc>
          <w:tcPr>
            <w:tcW w:w="2269" w:type="dxa"/>
            <w:shd w:val="clear" w:color="auto" w:fill="FFFFFF" w:themeFill="background1"/>
          </w:tcPr>
          <w:p w:rsidR="00496656" w:rsidRPr="00496656" w:rsidRDefault="00496656" w:rsidP="00496656">
            <w:pPr>
              <w:pStyle w:val="TableParagraph"/>
              <w:shd w:val="clear" w:color="auto" w:fill="FFFFFF" w:themeFill="background1"/>
              <w:ind w:left="171" w:right="196"/>
              <w:rPr>
                <w:b/>
                <w:sz w:val="20"/>
                <w:lang w:val="ru-RU"/>
              </w:rPr>
            </w:pPr>
            <w:r w:rsidRPr="00496656">
              <w:rPr>
                <w:b/>
                <w:sz w:val="20"/>
                <w:lang w:val="ru-RU"/>
              </w:rPr>
              <w:t>Методы и средства сбора</w:t>
            </w:r>
            <w:r w:rsidRPr="00496656">
              <w:rPr>
                <w:b/>
                <w:spacing w:val="-37"/>
                <w:sz w:val="20"/>
                <w:lang w:val="ru-RU"/>
              </w:rPr>
              <w:t xml:space="preserve"> </w:t>
            </w:r>
            <w:r w:rsidRPr="00496656">
              <w:rPr>
                <w:b/>
                <w:sz w:val="20"/>
                <w:lang w:val="ru-RU"/>
              </w:rPr>
              <w:t>первичных</w:t>
            </w:r>
            <w:r w:rsidRPr="00496656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496656">
              <w:rPr>
                <w:b/>
                <w:sz w:val="20"/>
                <w:lang w:val="ru-RU"/>
              </w:rPr>
              <w:t>данных</w:t>
            </w:r>
          </w:p>
        </w:tc>
        <w:tc>
          <w:tcPr>
            <w:tcW w:w="1844" w:type="dxa"/>
            <w:shd w:val="clear" w:color="auto" w:fill="FFFFFF" w:themeFill="background1"/>
          </w:tcPr>
          <w:p w:rsidR="00496656" w:rsidRPr="00496656" w:rsidRDefault="00496656" w:rsidP="00496656">
            <w:pPr>
              <w:pStyle w:val="TableParagraph"/>
              <w:shd w:val="clear" w:color="auto" w:fill="FFFFFF" w:themeFill="background1"/>
              <w:ind w:left="171" w:right="113"/>
              <w:rPr>
                <w:b/>
                <w:sz w:val="20"/>
              </w:rPr>
            </w:pPr>
            <w:proofErr w:type="spellStart"/>
            <w:r w:rsidRPr="00496656">
              <w:rPr>
                <w:b/>
                <w:sz w:val="20"/>
              </w:rPr>
              <w:t>Периодичность</w:t>
            </w:r>
            <w:proofErr w:type="spellEnd"/>
            <w:r w:rsidRPr="00496656">
              <w:rPr>
                <w:b/>
                <w:sz w:val="20"/>
              </w:rPr>
              <w:t xml:space="preserve"> </w:t>
            </w:r>
            <w:proofErr w:type="spellStart"/>
            <w:r w:rsidRPr="00496656">
              <w:rPr>
                <w:b/>
                <w:sz w:val="20"/>
              </w:rPr>
              <w:t>сбора</w:t>
            </w:r>
            <w:proofErr w:type="spellEnd"/>
            <w:r w:rsidRPr="00496656">
              <w:rPr>
                <w:b/>
                <w:spacing w:val="-37"/>
                <w:sz w:val="20"/>
              </w:rPr>
              <w:t xml:space="preserve"> </w:t>
            </w:r>
            <w:r w:rsidR="006241D9">
              <w:rPr>
                <w:b/>
                <w:sz w:val="20"/>
              </w:rPr>
              <w:t xml:space="preserve"> </w:t>
            </w:r>
            <w:proofErr w:type="spellStart"/>
            <w:r w:rsidRPr="00496656">
              <w:rPr>
                <w:b/>
                <w:sz w:val="20"/>
              </w:rPr>
              <w:t>данных</w:t>
            </w:r>
            <w:proofErr w:type="spellEnd"/>
          </w:p>
        </w:tc>
        <w:tc>
          <w:tcPr>
            <w:tcW w:w="1957" w:type="dxa"/>
            <w:shd w:val="clear" w:color="auto" w:fill="FFFFFF" w:themeFill="background1"/>
          </w:tcPr>
          <w:p w:rsidR="00496656" w:rsidRPr="006241D9" w:rsidRDefault="00496656" w:rsidP="00496656">
            <w:pPr>
              <w:pStyle w:val="TableParagraph"/>
              <w:shd w:val="clear" w:color="auto" w:fill="FFFFFF" w:themeFill="background1"/>
              <w:ind w:left="171" w:right="317"/>
              <w:jc w:val="center"/>
              <w:rPr>
                <w:b/>
                <w:sz w:val="20"/>
                <w:lang w:val="ru-RU"/>
              </w:rPr>
            </w:pPr>
            <w:proofErr w:type="spellStart"/>
            <w:r w:rsidRPr="00496656">
              <w:rPr>
                <w:b/>
                <w:sz w:val="20"/>
              </w:rPr>
              <w:t>Представление</w:t>
            </w:r>
            <w:proofErr w:type="spellEnd"/>
            <w:r w:rsidRPr="00496656">
              <w:rPr>
                <w:b/>
                <w:spacing w:val="1"/>
                <w:sz w:val="20"/>
              </w:rPr>
              <w:t xml:space="preserve"> </w:t>
            </w:r>
            <w:proofErr w:type="spellStart"/>
            <w:r w:rsidRPr="00496656">
              <w:rPr>
                <w:b/>
                <w:sz w:val="20"/>
              </w:rPr>
              <w:t>данных</w:t>
            </w:r>
            <w:proofErr w:type="spellEnd"/>
            <w:r w:rsidRPr="00496656"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периодичност</w:t>
            </w:r>
            <w:proofErr w:type="spellEnd"/>
            <w:r w:rsidR="006241D9">
              <w:rPr>
                <w:b/>
                <w:sz w:val="20"/>
                <w:lang w:val="ru-RU"/>
              </w:rPr>
              <w:t>ь</w:t>
            </w:r>
          </w:p>
          <w:p w:rsidR="00496656" w:rsidRPr="00496656" w:rsidRDefault="00496656" w:rsidP="00496656">
            <w:pPr>
              <w:pStyle w:val="TableParagraph"/>
              <w:shd w:val="clear" w:color="auto" w:fill="FFFFFF" w:themeFill="background1"/>
              <w:spacing w:line="163" w:lineRule="exact"/>
              <w:ind w:left="171" w:right="317"/>
              <w:jc w:val="center"/>
              <w:rPr>
                <w:b/>
                <w:sz w:val="20"/>
              </w:rPr>
            </w:pPr>
            <w:proofErr w:type="spellStart"/>
            <w:r w:rsidRPr="00496656">
              <w:rPr>
                <w:b/>
                <w:sz w:val="20"/>
              </w:rPr>
              <w:t>сроки</w:t>
            </w:r>
            <w:proofErr w:type="spellEnd"/>
            <w:r w:rsidRPr="00496656">
              <w:rPr>
                <w:b/>
                <w:sz w:val="20"/>
              </w:rPr>
              <w:t>)</w:t>
            </w:r>
          </w:p>
        </w:tc>
        <w:tc>
          <w:tcPr>
            <w:tcW w:w="1843" w:type="dxa"/>
            <w:shd w:val="clear" w:color="auto" w:fill="FFFFFF" w:themeFill="background1"/>
          </w:tcPr>
          <w:p w:rsidR="00496656" w:rsidRPr="00496656" w:rsidRDefault="00496656" w:rsidP="00496656">
            <w:pPr>
              <w:pStyle w:val="TableParagraph"/>
              <w:shd w:val="clear" w:color="auto" w:fill="FFFFFF" w:themeFill="background1"/>
              <w:ind w:left="171" w:right="278"/>
              <w:jc w:val="center"/>
              <w:rPr>
                <w:b/>
                <w:sz w:val="20"/>
                <w:lang w:val="ru-RU"/>
              </w:rPr>
            </w:pPr>
            <w:r w:rsidRPr="00496656">
              <w:rPr>
                <w:b/>
                <w:sz w:val="20"/>
                <w:lang w:val="ru-RU"/>
              </w:rPr>
              <w:t>Лица,</w:t>
            </w:r>
            <w:r w:rsidRPr="00496656">
              <w:rPr>
                <w:b/>
                <w:spacing w:val="1"/>
                <w:sz w:val="20"/>
                <w:lang w:val="ru-RU"/>
              </w:rPr>
              <w:t xml:space="preserve"> </w:t>
            </w:r>
            <w:r w:rsidRPr="00496656">
              <w:rPr>
                <w:b/>
                <w:spacing w:val="-1"/>
                <w:sz w:val="20"/>
                <w:lang w:val="ru-RU"/>
              </w:rPr>
              <w:t>осуществляющие</w:t>
            </w:r>
            <w:r w:rsidRPr="00496656">
              <w:rPr>
                <w:b/>
                <w:spacing w:val="-37"/>
                <w:sz w:val="20"/>
                <w:lang w:val="ru-RU"/>
              </w:rPr>
              <w:t xml:space="preserve"> </w:t>
            </w:r>
            <w:r w:rsidRPr="00496656">
              <w:rPr>
                <w:b/>
                <w:sz w:val="20"/>
                <w:lang w:val="ru-RU"/>
              </w:rPr>
              <w:t>оценку</w:t>
            </w:r>
            <w:r w:rsidRPr="00496656">
              <w:rPr>
                <w:b/>
                <w:spacing w:val="-4"/>
                <w:sz w:val="20"/>
                <w:lang w:val="ru-RU"/>
              </w:rPr>
              <w:t xml:space="preserve"> </w:t>
            </w:r>
            <w:r w:rsidRPr="00496656">
              <w:rPr>
                <w:b/>
                <w:sz w:val="20"/>
                <w:lang w:val="ru-RU"/>
              </w:rPr>
              <w:t>качества</w:t>
            </w:r>
          </w:p>
          <w:p w:rsidR="00496656" w:rsidRPr="00496656" w:rsidRDefault="00496656" w:rsidP="00496656">
            <w:pPr>
              <w:pStyle w:val="TableParagraph"/>
              <w:shd w:val="clear" w:color="auto" w:fill="FFFFFF" w:themeFill="background1"/>
              <w:spacing w:line="163" w:lineRule="exact"/>
              <w:ind w:left="171" w:right="437"/>
              <w:jc w:val="center"/>
              <w:rPr>
                <w:b/>
                <w:sz w:val="20"/>
                <w:lang w:val="ru-RU"/>
              </w:rPr>
            </w:pPr>
            <w:r w:rsidRPr="00496656">
              <w:rPr>
                <w:b/>
                <w:sz w:val="20"/>
                <w:lang w:val="ru-RU"/>
              </w:rPr>
              <w:t>образования</w:t>
            </w:r>
          </w:p>
        </w:tc>
        <w:tc>
          <w:tcPr>
            <w:tcW w:w="1985" w:type="dxa"/>
            <w:shd w:val="clear" w:color="auto" w:fill="FFFFFF" w:themeFill="background1"/>
          </w:tcPr>
          <w:p w:rsidR="00496656" w:rsidRPr="00496656" w:rsidRDefault="00496656" w:rsidP="00496656">
            <w:pPr>
              <w:pStyle w:val="TableParagraph"/>
              <w:shd w:val="clear" w:color="auto" w:fill="FFFFFF" w:themeFill="background1"/>
              <w:spacing w:line="182" w:lineRule="exact"/>
              <w:ind w:left="171" w:right="283"/>
              <w:jc w:val="center"/>
              <w:rPr>
                <w:b/>
                <w:sz w:val="20"/>
              </w:rPr>
            </w:pPr>
            <w:proofErr w:type="spellStart"/>
            <w:r w:rsidRPr="00496656">
              <w:rPr>
                <w:b/>
                <w:sz w:val="20"/>
              </w:rPr>
              <w:t>Ответственные</w:t>
            </w:r>
            <w:proofErr w:type="spellEnd"/>
          </w:p>
          <w:p w:rsidR="00496656" w:rsidRPr="00496656" w:rsidRDefault="00496656" w:rsidP="00496656">
            <w:pPr>
              <w:pStyle w:val="TableParagraph"/>
              <w:shd w:val="clear" w:color="auto" w:fill="FFFFFF" w:themeFill="background1"/>
              <w:spacing w:line="183" w:lineRule="exact"/>
              <w:ind w:left="171" w:right="283"/>
              <w:jc w:val="center"/>
              <w:rPr>
                <w:b/>
                <w:sz w:val="20"/>
              </w:rPr>
            </w:pPr>
            <w:proofErr w:type="spellStart"/>
            <w:r w:rsidRPr="00496656">
              <w:rPr>
                <w:b/>
                <w:sz w:val="20"/>
              </w:rPr>
              <w:t>должностные</w:t>
            </w:r>
            <w:proofErr w:type="spellEnd"/>
            <w:r w:rsidRPr="00496656">
              <w:rPr>
                <w:b/>
                <w:spacing w:val="-5"/>
                <w:sz w:val="20"/>
              </w:rPr>
              <w:t xml:space="preserve"> </w:t>
            </w:r>
            <w:proofErr w:type="spellStart"/>
            <w:r w:rsidRPr="00496656">
              <w:rPr>
                <w:b/>
                <w:sz w:val="20"/>
              </w:rPr>
              <w:t>лица</w:t>
            </w:r>
            <w:proofErr w:type="spellEnd"/>
          </w:p>
        </w:tc>
      </w:tr>
      <w:tr w:rsidR="00496656" w:rsidRPr="00496656" w:rsidTr="0058721A">
        <w:trPr>
          <w:trHeight w:val="645"/>
        </w:trPr>
        <w:tc>
          <w:tcPr>
            <w:tcW w:w="15055" w:type="dxa"/>
            <w:gridSpan w:val="7"/>
            <w:shd w:val="clear" w:color="auto" w:fill="FFFFFF" w:themeFill="background1"/>
          </w:tcPr>
          <w:p w:rsidR="00496656" w:rsidRPr="006241D9" w:rsidRDefault="006241D9" w:rsidP="006241D9">
            <w:pPr>
              <w:pStyle w:val="TableParagraph"/>
              <w:shd w:val="clear" w:color="auto" w:fill="FFFFFF" w:themeFill="background1"/>
              <w:spacing w:line="322" w:lineRule="exact"/>
              <w:jc w:val="center"/>
              <w:rPr>
                <w:b/>
                <w:sz w:val="28"/>
                <w:lang w:val="ru-RU"/>
              </w:rPr>
            </w:pPr>
            <w:r w:rsidRPr="006241D9">
              <w:rPr>
                <w:rStyle w:val="Bold"/>
                <w:sz w:val="28"/>
                <w:szCs w:val="24"/>
                <w:lang w:val="ru-RU"/>
              </w:rPr>
              <w:t>1. Качество содержания и организации образовательной деятельности</w:t>
            </w:r>
          </w:p>
        </w:tc>
      </w:tr>
      <w:tr w:rsidR="00496656" w:rsidRPr="00496656" w:rsidTr="0058721A">
        <w:trPr>
          <w:trHeight w:val="2760"/>
        </w:trPr>
        <w:tc>
          <w:tcPr>
            <w:tcW w:w="2463" w:type="dxa"/>
            <w:shd w:val="clear" w:color="auto" w:fill="FFFFFF" w:themeFill="background1"/>
          </w:tcPr>
          <w:p w:rsidR="00496656" w:rsidRPr="00496656" w:rsidRDefault="00496656" w:rsidP="00496656">
            <w:pPr>
              <w:pStyle w:val="TableParagraph"/>
              <w:shd w:val="clear" w:color="auto" w:fill="FFFFFF" w:themeFill="background1"/>
              <w:rPr>
                <w:b/>
                <w:sz w:val="26"/>
                <w:lang w:val="ru-RU"/>
              </w:rPr>
            </w:pPr>
          </w:p>
          <w:p w:rsidR="00496656" w:rsidRPr="00496656" w:rsidRDefault="00496656" w:rsidP="00496656">
            <w:pPr>
              <w:pStyle w:val="TableParagraph"/>
              <w:shd w:val="clear" w:color="auto" w:fill="FFFFFF" w:themeFill="background1"/>
              <w:rPr>
                <w:b/>
                <w:sz w:val="34"/>
                <w:lang w:val="ru-RU"/>
              </w:rPr>
            </w:pPr>
          </w:p>
          <w:p w:rsidR="00496656" w:rsidRPr="00496656" w:rsidRDefault="00496656" w:rsidP="00496656">
            <w:pPr>
              <w:pStyle w:val="TableParagraph"/>
              <w:shd w:val="clear" w:color="auto" w:fill="FFFFFF" w:themeFill="background1"/>
              <w:ind w:left="156" w:right="148"/>
              <w:jc w:val="center"/>
              <w:rPr>
                <w:b/>
                <w:sz w:val="24"/>
                <w:lang w:val="ru-RU"/>
              </w:rPr>
            </w:pPr>
            <w:r w:rsidRPr="00496656">
              <w:rPr>
                <w:b/>
                <w:sz w:val="24"/>
                <w:lang w:val="ru-RU"/>
              </w:rPr>
              <w:t>Адаптированная</w:t>
            </w:r>
            <w:r w:rsidRPr="00496656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96656">
              <w:rPr>
                <w:b/>
                <w:sz w:val="24"/>
                <w:lang w:val="ru-RU"/>
              </w:rPr>
              <w:t>образовательная</w:t>
            </w:r>
            <w:r w:rsidRPr="00496656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96656">
              <w:rPr>
                <w:b/>
                <w:sz w:val="24"/>
                <w:lang w:val="ru-RU"/>
              </w:rPr>
              <w:t>программа</w:t>
            </w:r>
            <w:r w:rsidRPr="0049665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96656">
              <w:rPr>
                <w:b/>
                <w:sz w:val="24"/>
                <w:lang w:val="ru-RU"/>
              </w:rPr>
              <w:t>дошкольного</w:t>
            </w:r>
            <w:r w:rsidRPr="00496656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96656">
              <w:rPr>
                <w:b/>
                <w:sz w:val="24"/>
                <w:lang w:val="ru-RU"/>
              </w:rPr>
              <w:t>образования</w:t>
            </w:r>
          </w:p>
        </w:tc>
        <w:tc>
          <w:tcPr>
            <w:tcW w:w="2694" w:type="dxa"/>
          </w:tcPr>
          <w:p w:rsidR="00496656" w:rsidRPr="00496656" w:rsidRDefault="00496656" w:rsidP="00496656">
            <w:pPr>
              <w:pStyle w:val="TableParagraph"/>
              <w:shd w:val="clear" w:color="auto" w:fill="FFFFFF" w:themeFill="background1"/>
              <w:ind w:right="534"/>
              <w:rPr>
                <w:sz w:val="24"/>
                <w:lang w:val="ru-RU"/>
              </w:rPr>
            </w:pPr>
            <w:r w:rsidRPr="00496656">
              <w:rPr>
                <w:sz w:val="24"/>
                <w:lang w:val="ru-RU"/>
              </w:rPr>
              <w:t>Соответствие</w:t>
            </w:r>
            <w:r w:rsidRPr="00496656">
              <w:rPr>
                <w:spacing w:val="1"/>
                <w:sz w:val="24"/>
                <w:lang w:val="ru-RU"/>
              </w:rPr>
              <w:t xml:space="preserve"> </w:t>
            </w:r>
            <w:r w:rsidRPr="00496656">
              <w:rPr>
                <w:spacing w:val="-1"/>
                <w:sz w:val="24"/>
                <w:lang w:val="ru-RU"/>
              </w:rPr>
              <w:t xml:space="preserve">требованиям </w:t>
            </w:r>
            <w:r w:rsidRPr="00496656">
              <w:rPr>
                <w:sz w:val="24"/>
                <w:lang w:val="ru-RU"/>
              </w:rPr>
              <w:t>ФГОС</w:t>
            </w:r>
            <w:r w:rsidRPr="00496656">
              <w:rPr>
                <w:spacing w:val="-57"/>
                <w:sz w:val="24"/>
                <w:lang w:val="ru-RU"/>
              </w:rPr>
              <w:t xml:space="preserve"> </w:t>
            </w:r>
            <w:r w:rsidRPr="00496656">
              <w:rPr>
                <w:sz w:val="24"/>
                <w:lang w:val="ru-RU"/>
              </w:rPr>
              <w:t>ДО,</w:t>
            </w:r>
            <w:r w:rsidRPr="00496656">
              <w:rPr>
                <w:spacing w:val="-1"/>
                <w:sz w:val="24"/>
                <w:lang w:val="ru-RU"/>
              </w:rPr>
              <w:t xml:space="preserve"> </w:t>
            </w:r>
            <w:r w:rsidRPr="00496656">
              <w:rPr>
                <w:sz w:val="24"/>
                <w:lang w:val="ru-RU"/>
              </w:rPr>
              <w:t>ФАОП</w:t>
            </w:r>
            <w:r w:rsidRPr="00496656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496656">
              <w:rPr>
                <w:sz w:val="24"/>
                <w:lang w:val="ru-RU"/>
              </w:rPr>
              <w:t>ДО</w:t>
            </w:r>
            <w:proofErr w:type="gramEnd"/>
            <w:r w:rsidRPr="00496656">
              <w:rPr>
                <w:sz w:val="24"/>
                <w:lang w:val="ru-RU"/>
              </w:rPr>
              <w:t>,</w:t>
            </w:r>
          </w:p>
          <w:p w:rsidR="00496656" w:rsidRPr="00496656" w:rsidRDefault="00496656" w:rsidP="00496656">
            <w:pPr>
              <w:pStyle w:val="TableParagraph"/>
              <w:shd w:val="clear" w:color="auto" w:fill="FFFFFF" w:themeFill="background1"/>
              <w:ind w:right="1273"/>
              <w:rPr>
                <w:sz w:val="24"/>
                <w:lang w:val="ru-RU"/>
              </w:rPr>
            </w:pPr>
            <w:r w:rsidRPr="00496656">
              <w:rPr>
                <w:sz w:val="24"/>
                <w:lang w:val="ru-RU"/>
              </w:rPr>
              <w:t>структуре и</w:t>
            </w:r>
            <w:r w:rsidRPr="00496656">
              <w:rPr>
                <w:spacing w:val="1"/>
                <w:sz w:val="24"/>
                <w:lang w:val="ru-RU"/>
              </w:rPr>
              <w:t xml:space="preserve"> </w:t>
            </w:r>
            <w:r w:rsidRPr="00496656">
              <w:rPr>
                <w:sz w:val="24"/>
                <w:lang w:val="ru-RU"/>
              </w:rPr>
              <w:t>содержанию</w:t>
            </w:r>
          </w:p>
          <w:p w:rsidR="00496656" w:rsidRPr="00496656" w:rsidRDefault="00496656" w:rsidP="00496656">
            <w:pPr>
              <w:pStyle w:val="TableParagraph"/>
              <w:shd w:val="clear" w:color="auto" w:fill="FFFFFF" w:themeFill="background1"/>
              <w:ind w:right="103"/>
              <w:rPr>
                <w:sz w:val="24"/>
                <w:lang w:val="ru-RU"/>
              </w:rPr>
            </w:pPr>
            <w:r w:rsidRPr="00496656">
              <w:rPr>
                <w:sz w:val="24"/>
                <w:lang w:val="ru-RU"/>
              </w:rPr>
              <w:t>федеральной рабочей</w:t>
            </w:r>
            <w:r w:rsidRPr="00496656">
              <w:rPr>
                <w:spacing w:val="1"/>
                <w:sz w:val="24"/>
                <w:lang w:val="ru-RU"/>
              </w:rPr>
              <w:t xml:space="preserve"> </w:t>
            </w:r>
            <w:r w:rsidRPr="00496656">
              <w:rPr>
                <w:sz w:val="24"/>
                <w:lang w:val="ru-RU"/>
              </w:rPr>
              <w:t>программы воспитания,</w:t>
            </w:r>
            <w:r w:rsidRPr="00496656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496656">
              <w:rPr>
                <w:sz w:val="24"/>
                <w:lang w:val="ru-RU"/>
              </w:rPr>
              <w:t>федеральному</w:t>
            </w:r>
            <w:proofErr w:type="gramEnd"/>
          </w:p>
          <w:p w:rsidR="00496656" w:rsidRPr="003C248D" w:rsidRDefault="00496656" w:rsidP="00496656">
            <w:pPr>
              <w:pStyle w:val="TableParagraph"/>
              <w:shd w:val="clear" w:color="auto" w:fill="FFFFFF" w:themeFill="background1"/>
              <w:spacing w:line="270" w:lineRule="atLeast"/>
              <w:ind w:right="142"/>
              <w:rPr>
                <w:sz w:val="24"/>
                <w:lang w:val="ru-RU"/>
              </w:rPr>
            </w:pPr>
            <w:r w:rsidRPr="003C248D">
              <w:rPr>
                <w:sz w:val="24"/>
                <w:lang w:val="ru-RU"/>
              </w:rPr>
              <w:t>календарному плану</w:t>
            </w:r>
            <w:r w:rsidRPr="003C248D">
              <w:rPr>
                <w:spacing w:val="1"/>
                <w:sz w:val="24"/>
                <w:lang w:val="ru-RU"/>
              </w:rPr>
              <w:t xml:space="preserve"> </w:t>
            </w:r>
            <w:r w:rsidRPr="003C248D">
              <w:rPr>
                <w:sz w:val="24"/>
                <w:lang w:val="ru-RU"/>
              </w:rPr>
              <w:t>воспитательной</w:t>
            </w:r>
            <w:r w:rsidRPr="003C248D">
              <w:rPr>
                <w:spacing w:val="-6"/>
                <w:sz w:val="24"/>
                <w:lang w:val="ru-RU"/>
              </w:rPr>
              <w:t xml:space="preserve"> </w:t>
            </w:r>
            <w:r w:rsidRPr="003C248D">
              <w:rPr>
                <w:sz w:val="24"/>
                <w:lang w:val="ru-RU"/>
              </w:rPr>
              <w:t>работы</w:t>
            </w:r>
          </w:p>
        </w:tc>
        <w:tc>
          <w:tcPr>
            <w:tcW w:w="2269" w:type="dxa"/>
          </w:tcPr>
          <w:p w:rsidR="00496656" w:rsidRPr="00496656" w:rsidRDefault="00496656" w:rsidP="00496656">
            <w:pPr>
              <w:pStyle w:val="TableParagraph"/>
              <w:shd w:val="clear" w:color="auto" w:fill="FFFFFF" w:themeFill="background1"/>
              <w:ind w:right="102"/>
              <w:rPr>
                <w:sz w:val="24"/>
              </w:rPr>
            </w:pPr>
            <w:proofErr w:type="spellStart"/>
            <w:r w:rsidRPr="00496656">
              <w:rPr>
                <w:sz w:val="24"/>
              </w:rPr>
              <w:t>Анализ</w:t>
            </w:r>
            <w:proofErr w:type="spellEnd"/>
            <w:r w:rsidRPr="00496656">
              <w:rPr>
                <w:sz w:val="24"/>
              </w:rPr>
              <w:t xml:space="preserve"> </w:t>
            </w:r>
            <w:proofErr w:type="spellStart"/>
            <w:r w:rsidRPr="00496656">
              <w:rPr>
                <w:sz w:val="24"/>
              </w:rPr>
              <w:t>программы</w:t>
            </w:r>
            <w:proofErr w:type="spellEnd"/>
            <w:r w:rsidRPr="00496656">
              <w:rPr>
                <w:sz w:val="24"/>
              </w:rPr>
              <w:t>,</w:t>
            </w:r>
            <w:r w:rsidRPr="00496656">
              <w:rPr>
                <w:spacing w:val="-58"/>
                <w:sz w:val="24"/>
              </w:rPr>
              <w:t xml:space="preserve"> </w:t>
            </w:r>
            <w:proofErr w:type="spellStart"/>
            <w:r w:rsidRPr="00496656">
              <w:rPr>
                <w:sz w:val="24"/>
              </w:rPr>
              <w:t>экспертная</w:t>
            </w:r>
            <w:proofErr w:type="spellEnd"/>
            <w:r w:rsidRPr="00496656">
              <w:rPr>
                <w:spacing w:val="-2"/>
                <w:sz w:val="24"/>
              </w:rPr>
              <w:t xml:space="preserve"> </w:t>
            </w:r>
            <w:proofErr w:type="spellStart"/>
            <w:r w:rsidRPr="00496656">
              <w:rPr>
                <w:sz w:val="24"/>
              </w:rPr>
              <w:t>оценка</w:t>
            </w:r>
            <w:proofErr w:type="spellEnd"/>
          </w:p>
        </w:tc>
        <w:tc>
          <w:tcPr>
            <w:tcW w:w="1844" w:type="dxa"/>
          </w:tcPr>
          <w:p w:rsidR="00496656" w:rsidRPr="00496656" w:rsidRDefault="00496656" w:rsidP="00496656">
            <w:pPr>
              <w:pStyle w:val="TableParagraph"/>
              <w:shd w:val="clear" w:color="auto" w:fill="FFFFFF" w:themeFill="background1"/>
              <w:ind w:left="106" w:right="572"/>
              <w:rPr>
                <w:sz w:val="24"/>
              </w:rPr>
            </w:pPr>
            <w:r w:rsidRPr="00496656">
              <w:rPr>
                <w:sz w:val="24"/>
              </w:rPr>
              <w:t xml:space="preserve">1 </w:t>
            </w:r>
            <w:proofErr w:type="spellStart"/>
            <w:r w:rsidRPr="00496656">
              <w:rPr>
                <w:sz w:val="24"/>
              </w:rPr>
              <w:t>раз</w:t>
            </w:r>
            <w:proofErr w:type="spellEnd"/>
            <w:r w:rsidRPr="00496656">
              <w:rPr>
                <w:sz w:val="24"/>
              </w:rPr>
              <w:t xml:space="preserve"> в </w:t>
            </w:r>
            <w:proofErr w:type="spellStart"/>
            <w:r w:rsidRPr="00496656">
              <w:rPr>
                <w:sz w:val="24"/>
              </w:rPr>
              <w:t>год</w:t>
            </w:r>
            <w:proofErr w:type="spellEnd"/>
            <w:r w:rsidRPr="00496656">
              <w:rPr>
                <w:sz w:val="24"/>
              </w:rPr>
              <w:t>,</w:t>
            </w:r>
            <w:r w:rsidRPr="00496656">
              <w:rPr>
                <w:spacing w:val="-58"/>
                <w:sz w:val="24"/>
              </w:rPr>
              <w:t xml:space="preserve"> </w:t>
            </w:r>
            <w:proofErr w:type="spellStart"/>
            <w:r w:rsidRPr="00496656">
              <w:rPr>
                <w:sz w:val="24"/>
              </w:rPr>
              <w:t>август</w:t>
            </w:r>
            <w:proofErr w:type="spellEnd"/>
          </w:p>
        </w:tc>
        <w:tc>
          <w:tcPr>
            <w:tcW w:w="1957" w:type="dxa"/>
          </w:tcPr>
          <w:p w:rsidR="00496656" w:rsidRPr="00496656" w:rsidRDefault="00496656" w:rsidP="00496656">
            <w:pPr>
              <w:pStyle w:val="TableParagraph"/>
              <w:shd w:val="clear" w:color="auto" w:fill="FFFFFF" w:themeFill="background1"/>
              <w:ind w:left="105" w:right="571"/>
              <w:rPr>
                <w:sz w:val="24"/>
              </w:rPr>
            </w:pPr>
            <w:r w:rsidRPr="00496656">
              <w:rPr>
                <w:sz w:val="24"/>
              </w:rPr>
              <w:t xml:space="preserve">1 </w:t>
            </w:r>
            <w:proofErr w:type="spellStart"/>
            <w:r w:rsidRPr="00496656">
              <w:rPr>
                <w:sz w:val="24"/>
              </w:rPr>
              <w:t>раз</w:t>
            </w:r>
            <w:proofErr w:type="spellEnd"/>
            <w:r w:rsidRPr="00496656">
              <w:rPr>
                <w:sz w:val="24"/>
              </w:rPr>
              <w:t xml:space="preserve"> в </w:t>
            </w:r>
            <w:proofErr w:type="spellStart"/>
            <w:r w:rsidRPr="00496656">
              <w:rPr>
                <w:sz w:val="24"/>
              </w:rPr>
              <w:t>год</w:t>
            </w:r>
            <w:proofErr w:type="spellEnd"/>
            <w:r w:rsidRPr="00496656">
              <w:rPr>
                <w:sz w:val="24"/>
              </w:rPr>
              <w:t>,</w:t>
            </w:r>
            <w:r w:rsidRPr="00496656">
              <w:rPr>
                <w:spacing w:val="-58"/>
                <w:sz w:val="24"/>
              </w:rPr>
              <w:t xml:space="preserve"> </w:t>
            </w:r>
            <w:proofErr w:type="spellStart"/>
            <w:r w:rsidRPr="00496656">
              <w:rPr>
                <w:sz w:val="24"/>
              </w:rPr>
              <w:t>август</w:t>
            </w:r>
            <w:proofErr w:type="spellEnd"/>
          </w:p>
        </w:tc>
        <w:tc>
          <w:tcPr>
            <w:tcW w:w="1843" w:type="dxa"/>
          </w:tcPr>
          <w:p w:rsidR="00496656" w:rsidRPr="00496656" w:rsidRDefault="00496656" w:rsidP="00496656">
            <w:pPr>
              <w:pStyle w:val="TableParagraph"/>
              <w:shd w:val="clear" w:color="auto" w:fill="FFFFFF" w:themeFill="background1"/>
              <w:spacing w:line="259" w:lineRule="auto"/>
              <w:ind w:left="105" w:right="457"/>
              <w:rPr>
                <w:sz w:val="24"/>
              </w:rPr>
            </w:pPr>
            <w:proofErr w:type="spellStart"/>
            <w:r w:rsidRPr="00496656">
              <w:rPr>
                <w:sz w:val="24"/>
              </w:rPr>
              <w:t>Старший</w:t>
            </w:r>
            <w:proofErr w:type="spellEnd"/>
            <w:r w:rsidRPr="00496656">
              <w:rPr>
                <w:spacing w:val="1"/>
                <w:sz w:val="24"/>
              </w:rPr>
              <w:t xml:space="preserve"> </w:t>
            </w:r>
            <w:proofErr w:type="spellStart"/>
            <w:r w:rsidRPr="00496656">
              <w:rPr>
                <w:sz w:val="24"/>
              </w:rPr>
              <w:t>воспитатель</w:t>
            </w:r>
            <w:proofErr w:type="spellEnd"/>
          </w:p>
        </w:tc>
        <w:tc>
          <w:tcPr>
            <w:tcW w:w="1985" w:type="dxa"/>
          </w:tcPr>
          <w:p w:rsidR="00496656" w:rsidRPr="00496656" w:rsidRDefault="00496656" w:rsidP="00496656">
            <w:pPr>
              <w:pStyle w:val="TableParagraph"/>
              <w:shd w:val="clear" w:color="auto" w:fill="FFFFFF" w:themeFill="background1"/>
              <w:ind w:left="104" w:right="481"/>
              <w:rPr>
                <w:sz w:val="24"/>
              </w:rPr>
            </w:pPr>
            <w:proofErr w:type="spellStart"/>
            <w:r w:rsidRPr="00496656">
              <w:rPr>
                <w:sz w:val="24"/>
              </w:rPr>
              <w:t>Заведующий</w:t>
            </w:r>
            <w:proofErr w:type="spellEnd"/>
            <w:r w:rsidRPr="00496656">
              <w:rPr>
                <w:sz w:val="24"/>
              </w:rPr>
              <w:t>,</w:t>
            </w:r>
            <w:r w:rsidRPr="00496656">
              <w:rPr>
                <w:spacing w:val="-57"/>
                <w:sz w:val="24"/>
              </w:rPr>
              <w:t xml:space="preserve"> </w:t>
            </w:r>
            <w:proofErr w:type="spellStart"/>
            <w:r w:rsidRPr="00496656">
              <w:rPr>
                <w:sz w:val="24"/>
              </w:rPr>
              <w:t>старший</w:t>
            </w:r>
            <w:proofErr w:type="spellEnd"/>
            <w:r w:rsidRPr="00496656">
              <w:rPr>
                <w:spacing w:val="1"/>
                <w:sz w:val="24"/>
              </w:rPr>
              <w:t xml:space="preserve"> </w:t>
            </w:r>
            <w:proofErr w:type="spellStart"/>
            <w:r w:rsidRPr="00496656">
              <w:rPr>
                <w:sz w:val="24"/>
              </w:rPr>
              <w:t>воспитатель</w:t>
            </w:r>
            <w:proofErr w:type="spellEnd"/>
          </w:p>
        </w:tc>
      </w:tr>
      <w:tr w:rsidR="006241D9" w:rsidRPr="00496656" w:rsidTr="0058721A">
        <w:trPr>
          <w:trHeight w:val="2760"/>
        </w:trPr>
        <w:tc>
          <w:tcPr>
            <w:tcW w:w="2463" w:type="dxa"/>
            <w:shd w:val="clear" w:color="auto" w:fill="FFFFFF" w:themeFill="background1"/>
          </w:tcPr>
          <w:p w:rsidR="006241D9" w:rsidRPr="006241D9" w:rsidRDefault="006241D9" w:rsidP="006241D9">
            <w:pPr>
              <w:pStyle w:val="17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Адаптированные д</w:t>
            </w:r>
            <w:r w:rsidRPr="006241D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ополнительные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общеобразовательные-</w:t>
            </w:r>
            <w:r w:rsidRPr="006241D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общеразвивающие программы</w:t>
            </w:r>
          </w:p>
        </w:tc>
        <w:tc>
          <w:tcPr>
            <w:tcW w:w="2694" w:type="dxa"/>
          </w:tcPr>
          <w:p w:rsidR="006241D9" w:rsidRPr="003C248D" w:rsidRDefault="006241D9" w:rsidP="000E43EF">
            <w:pPr>
              <w:pStyle w:val="17TABL-t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48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Соответствие требованиям федерального законодательства в части </w:t>
            </w:r>
            <w:proofErr w:type="spellStart"/>
            <w:r w:rsidRPr="003C248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допобразования</w:t>
            </w:r>
            <w:proofErr w:type="spellEnd"/>
            <w:r w:rsidRPr="003C248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запросам родителей</w:t>
            </w:r>
          </w:p>
        </w:tc>
        <w:tc>
          <w:tcPr>
            <w:tcW w:w="2269" w:type="dxa"/>
          </w:tcPr>
          <w:p w:rsidR="006241D9" w:rsidRPr="006241D9" w:rsidRDefault="006241D9" w:rsidP="000E43EF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41D9" w:rsidRPr="006241D9" w:rsidRDefault="006241D9" w:rsidP="000E43EF">
            <w:pPr>
              <w:pStyle w:val="17TABL-txt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1D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программ, </w:t>
            </w:r>
          </w:p>
          <w:p w:rsidR="006241D9" w:rsidRPr="006241D9" w:rsidRDefault="006241D9" w:rsidP="000E43EF">
            <w:pPr>
              <w:pStyle w:val="17TABL-txt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1D9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экспертная оценка </w:t>
            </w:r>
          </w:p>
        </w:tc>
        <w:tc>
          <w:tcPr>
            <w:tcW w:w="1844" w:type="dxa"/>
          </w:tcPr>
          <w:p w:rsidR="006241D9" w:rsidRPr="006241D9" w:rsidRDefault="006241D9" w:rsidP="000E43EF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6241D9">
              <w:rPr>
                <w:rFonts w:ascii="Times New Roman" w:hAnsi="Times New Roman" w:cs="Times New Roman"/>
                <w:sz w:val="24"/>
                <w:szCs w:val="24"/>
              </w:rPr>
              <w:t>1 раз в год, август</w:t>
            </w:r>
          </w:p>
        </w:tc>
        <w:tc>
          <w:tcPr>
            <w:tcW w:w="1957" w:type="dxa"/>
          </w:tcPr>
          <w:p w:rsidR="006241D9" w:rsidRPr="006241D9" w:rsidRDefault="006241D9" w:rsidP="000E43EF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6241D9">
              <w:rPr>
                <w:rFonts w:ascii="Times New Roman" w:hAnsi="Times New Roman" w:cs="Times New Roman"/>
                <w:sz w:val="24"/>
                <w:szCs w:val="24"/>
              </w:rPr>
              <w:t>1 раз в год, август</w:t>
            </w:r>
          </w:p>
        </w:tc>
        <w:tc>
          <w:tcPr>
            <w:tcW w:w="1843" w:type="dxa"/>
          </w:tcPr>
          <w:p w:rsidR="006241D9" w:rsidRPr="006241D9" w:rsidRDefault="006241D9" w:rsidP="006241D9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1985" w:type="dxa"/>
          </w:tcPr>
          <w:p w:rsidR="006241D9" w:rsidRPr="006241D9" w:rsidRDefault="006241D9" w:rsidP="000E43EF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6656">
              <w:rPr>
                <w:sz w:val="24"/>
              </w:rPr>
              <w:t>старший</w:t>
            </w:r>
            <w:proofErr w:type="spellEnd"/>
            <w:r w:rsidRPr="00496656">
              <w:rPr>
                <w:spacing w:val="1"/>
                <w:sz w:val="24"/>
              </w:rPr>
              <w:t xml:space="preserve"> </w:t>
            </w:r>
            <w:proofErr w:type="spellStart"/>
            <w:r w:rsidRPr="00496656">
              <w:rPr>
                <w:sz w:val="24"/>
              </w:rPr>
              <w:t>воспитатель</w:t>
            </w:r>
            <w:proofErr w:type="spellEnd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241D9" w:rsidRPr="00496656" w:rsidTr="0058721A">
        <w:trPr>
          <w:trHeight w:val="1691"/>
        </w:trPr>
        <w:tc>
          <w:tcPr>
            <w:tcW w:w="2463" w:type="dxa"/>
            <w:vMerge w:val="restart"/>
            <w:shd w:val="clear" w:color="auto" w:fill="FFFFFF" w:themeFill="background1"/>
          </w:tcPr>
          <w:p w:rsidR="006241D9" w:rsidRPr="006241D9" w:rsidRDefault="006241D9" w:rsidP="006241D9">
            <w:pPr>
              <w:pStyle w:val="17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241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Образовательный</w:t>
            </w:r>
            <w:proofErr w:type="spellEnd"/>
            <w:r w:rsidRPr="006241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241D9">
              <w:rPr>
                <w:rFonts w:ascii="Times New Roman" w:hAnsi="Times New Roman" w:cs="Times New Roman"/>
                <w:b/>
                <w:sz w:val="24"/>
                <w:szCs w:val="24"/>
              </w:rPr>
              <w:t>процесс</w:t>
            </w:r>
            <w:proofErr w:type="spellEnd"/>
          </w:p>
        </w:tc>
        <w:tc>
          <w:tcPr>
            <w:tcW w:w="2694" w:type="dxa"/>
          </w:tcPr>
          <w:p w:rsidR="006241D9" w:rsidRPr="003C248D" w:rsidRDefault="006241D9" w:rsidP="000E43EF">
            <w:pPr>
              <w:pStyle w:val="17TABL-t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4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Образовательная деятельность, осуществляемая в процессе организации различных видов детской деятельности </w:t>
            </w:r>
          </w:p>
        </w:tc>
        <w:tc>
          <w:tcPr>
            <w:tcW w:w="2269" w:type="dxa"/>
          </w:tcPr>
          <w:p w:rsidR="006241D9" w:rsidRPr="003C248D" w:rsidRDefault="006241D9" w:rsidP="000E43EF">
            <w:pPr>
              <w:pStyle w:val="17TABL-txt"/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4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Контроль, посещение занятий и открытых мероприятий, наблюдение, анализ</w:t>
            </w:r>
          </w:p>
        </w:tc>
        <w:tc>
          <w:tcPr>
            <w:tcW w:w="1844" w:type="dxa"/>
          </w:tcPr>
          <w:p w:rsidR="006241D9" w:rsidRPr="006241D9" w:rsidRDefault="006241D9" w:rsidP="000E43EF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1957" w:type="dxa"/>
          </w:tcPr>
          <w:p w:rsidR="006241D9" w:rsidRPr="006241D9" w:rsidRDefault="006241D9" w:rsidP="000E43EF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6241D9">
              <w:rPr>
                <w:rFonts w:ascii="Times New Roman" w:hAnsi="Times New Roman" w:cs="Times New Roman"/>
                <w:sz w:val="24"/>
                <w:szCs w:val="24"/>
              </w:rPr>
              <w:t xml:space="preserve">4 раза в год </w:t>
            </w:r>
          </w:p>
        </w:tc>
        <w:tc>
          <w:tcPr>
            <w:tcW w:w="1843" w:type="dxa"/>
          </w:tcPr>
          <w:p w:rsidR="006241D9" w:rsidRDefault="006241D9">
            <w:r w:rsidRPr="00BC10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 старший воспитатель</w:t>
            </w:r>
          </w:p>
        </w:tc>
        <w:tc>
          <w:tcPr>
            <w:tcW w:w="1985" w:type="dxa"/>
          </w:tcPr>
          <w:p w:rsidR="006241D9" w:rsidRPr="006241D9" w:rsidRDefault="006241D9" w:rsidP="000E43EF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6656">
              <w:rPr>
                <w:sz w:val="24"/>
              </w:rPr>
              <w:t>старший</w:t>
            </w:r>
            <w:proofErr w:type="spellEnd"/>
            <w:r w:rsidRPr="00496656">
              <w:rPr>
                <w:spacing w:val="1"/>
                <w:sz w:val="24"/>
              </w:rPr>
              <w:t xml:space="preserve"> </w:t>
            </w:r>
            <w:proofErr w:type="spellStart"/>
            <w:r w:rsidRPr="00496656">
              <w:rPr>
                <w:sz w:val="24"/>
              </w:rPr>
              <w:t>воспитатель</w:t>
            </w:r>
            <w:proofErr w:type="spellEnd"/>
          </w:p>
        </w:tc>
      </w:tr>
      <w:tr w:rsidR="006241D9" w:rsidRPr="00496656" w:rsidTr="0058721A">
        <w:trPr>
          <w:trHeight w:val="1275"/>
        </w:trPr>
        <w:tc>
          <w:tcPr>
            <w:tcW w:w="2463" w:type="dxa"/>
            <w:vMerge/>
            <w:shd w:val="clear" w:color="auto" w:fill="FFFFFF" w:themeFill="background1"/>
          </w:tcPr>
          <w:p w:rsidR="006241D9" w:rsidRPr="006241D9" w:rsidRDefault="006241D9" w:rsidP="006241D9">
            <w:pPr>
              <w:pStyle w:val="17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6241D9" w:rsidRPr="006241D9" w:rsidRDefault="006241D9" w:rsidP="006241D9">
            <w:pPr>
              <w:pStyle w:val="17TABL-txt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1D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</w:t>
            </w:r>
          </w:p>
          <w:p w:rsidR="006241D9" w:rsidRPr="006241D9" w:rsidRDefault="006241D9" w:rsidP="006241D9">
            <w:pPr>
              <w:pStyle w:val="17TABL-txt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1D9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деятельность, </w:t>
            </w:r>
          </w:p>
          <w:p w:rsidR="006241D9" w:rsidRPr="006241D9" w:rsidRDefault="006241D9" w:rsidP="006241D9">
            <w:pPr>
              <w:pStyle w:val="17TABL-txt"/>
              <w:spacing w:before="0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proofErr w:type="gramStart"/>
            <w:r w:rsidRPr="006241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осуществляемая</w:t>
            </w:r>
            <w:proofErr w:type="gramEnd"/>
            <w:r w:rsidRPr="006241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ходе режимных процессов </w:t>
            </w:r>
          </w:p>
        </w:tc>
        <w:tc>
          <w:tcPr>
            <w:tcW w:w="2269" w:type="dxa"/>
          </w:tcPr>
          <w:p w:rsidR="006241D9" w:rsidRPr="003C248D" w:rsidRDefault="006241D9" w:rsidP="006241D9">
            <w:pPr>
              <w:pStyle w:val="17TABL-txt"/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4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Контроль, </w:t>
            </w:r>
          </w:p>
          <w:p w:rsidR="006241D9" w:rsidRPr="006241D9" w:rsidRDefault="006241D9" w:rsidP="006241D9">
            <w:pPr>
              <w:pStyle w:val="17TABL-txt"/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41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посещение групп, наблюдение, анализ</w:t>
            </w:r>
          </w:p>
        </w:tc>
        <w:tc>
          <w:tcPr>
            <w:tcW w:w="1844" w:type="dxa"/>
          </w:tcPr>
          <w:p w:rsidR="006241D9" w:rsidRPr="006241D9" w:rsidRDefault="006241D9" w:rsidP="000E43EF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1957" w:type="dxa"/>
          </w:tcPr>
          <w:p w:rsidR="006241D9" w:rsidRPr="006241D9" w:rsidRDefault="006241D9" w:rsidP="000E43EF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6241D9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>раза</w:t>
            </w:r>
            <w:proofErr w:type="spellEnd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241D9" w:rsidRDefault="006241D9">
            <w:r w:rsidRPr="00BC10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 старший воспитатель</w:t>
            </w:r>
          </w:p>
        </w:tc>
        <w:tc>
          <w:tcPr>
            <w:tcW w:w="1985" w:type="dxa"/>
          </w:tcPr>
          <w:p w:rsidR="006241D9" w:rsidRPr="006241D9" w:rsidRDefault="006241D9" w:rsidP="000E43EF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96656">
              <w:rPr>
                <w:sz w:val="24"/>
              </w:rPr>
              <w:t>старший</w:t>
            </w:r>
            <w:proofErr w:type="spellEnd"/>
            <w:r w:rsidRPr="00496656">
              <w:rPr>
                <w:spacing w:val="1"/>
                <w:sz w:val="24"/>
              </w:rPr>
              <w:t xml:space="preserve"> </w:t>
            </w:r>
            <w:proofErr w:type="spellStart"/>
            <w:r w:rsidRPr="00496656">
              <w:rPr>
                <w:sz w:val="24"/>
              </w:rPr>
              <w:t>воспитатель</w:t>
            </w:r>
            <w:proofErr w:type="spellEnd"/>
          </w:p>
        </w:tc>
      </w:tr>
      <w:tr w:rsidR="006241D9" w:rsidRPr="00496656" w:rsidTr="0058721A">
        <w:trPr>
          <w:trHeight w:val="1122"/>
        </w:trPr>
        <w:tc>
          <w:tcPr>
            <w:tcW w:w="2463" w:type="dxa"/>
            <w:vMerge/>
            <w:shd w:val="clear" w:color="auto" w:fill="FFFFFF" w:themeFill="background1"/>
          </w:tcPr>
          <w:p w:rsidR="006241D9" w:rsidRPr="006241D9" w:rsidRDefault="006241D9" w:rsidP="006241D9">
            <w:pPr>
              <w:pStyle w:val="17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6241D9" w:rsidRPr="006241D9" w:rsidRDefault="006241D9" w:rsidP="000E43EF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6241D9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</w:t>
            </w:r>
          </w:p>
          <w:p w:rsidR="006241D9" w:rsidRPr="006241D9" w:rsidRDefault="006241D9" w:rsidP="000E43EF">
            <w:pPr>
              <w:pStyle w:val="17TABL-tx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spellEnd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269" w:type="dxa"/>
          </w:tcPr>
          <w:p w:rsidR="006241D9" w:rsidRPr="006241D9" w:rsidRDefault="006241D9" w:rsidP="000E43EF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proofErr w:type="spellEnd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>детской</w:t>
            </w:r>
            <w:proofErr w:type="spellEnd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844" w:type="dxa"/>
          </w:tcPr>
          <w:p w:rsidR="006241D9" w:rsidRPr="006241D9" w:rsidRDefault="006241D9" w:rsidP="000E43EF">
            <w:pPr>
              <w:pStyle w:val="17TABL-t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241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раза в год: сентябрь, январь, май</w:t>
            </w:r>
          </w:p>
        </w:tc>
        <w:tc>
          <w:tcPr>
            <w:tcW w:w="1957" w:type="dxa"/>
          </w:tcPr>
          <w:p w:rsidR="006241D9" w:rsidRPr="006241D9" w:rsidRDefault="006241D9" w:rsidP="000E43EF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6241D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241D9" w:rsidRPr="006241D9" w:rsidRDefault="006241D9" w:rsidP="006241D9">
            <w:pPr>
              <w:pStyle w:val="17TABL-t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  <w:r w:rsidRPr="006241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старший воспитатель воспитатели</w:t>
            </w:r>
          </w:p>
        </w:tc>
        <w:tc>
          <w:tcPr>
            <w:tcW w:w="1985" w:type="dxa"/>
          </w:tcPr>
          <w:p w:rsidR="006241D9" w:rsidRPr="006241D9" w:rsidRDefault="006241D9" w:rsidP="000E43EF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6241D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старший </w:t>
            </w:r>
          </w:p>
          <w:p w:rsidR="006241D9" w:rsidRPr="006241D9" w:rsidRDefault="006241D9" w:rsidP="000E43EF">
            <w:pPr>
              <w:pStyle w:val="17TABL-txt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41D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6241D9" w:rsidRPr="006241D9" w:rsidRDefault="006241D9" w:rsidP="000E43EF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F6B" w:rsidRPr="00496656" w:rsidTr="0058721A">
        <w:trPr>
          <w:trHeight w:val="1155"/>
        </w:trPr>
        <w:tc>
          <w:tcPr>
            <w:tcW w:w="2463" w:type="dxa"/>
            <w:vMerge w:val="restart"/>
            <w:shd w:val="clear" w:color="auto" w:fill="FFFFFF" w:themeFill="background1"/>
          </w:tcPr>
          <w:p w:rsidR="001F6F6B" w:rsidRPr="003C248D" w:rsidRDefault="001F6F6B" w:rsidP="001F6F6B">
            <w:pPr>
              <w:pStyle w:val="17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C248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Взаимодействие участников</w:t>
            </w:r>
          </w:p>
          <w:p w:rsidR="001F6F6B" w:rsidRPr="003C248D" w:rsidRDefault="001F6F6B" w:rsidP="001F6F6B">
            <w:pPr>
              <w:pStyle w:val="17TABL-txt"/>
              <w:spacing w:befor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C248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образовательных отношений, в том числе по вопросам</w:t>
            </w:r>
          </w:p>
          <w:p w:rsidR="001F6F6B" w:rsidRPr="001F6F6B" w:rsidRDefault="001F6F6B" w:rsidP="001F6F6B">
            <w:pPr>
              <w:pStyle w:val="17TABL-txt"/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F6B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воспитания</w:t>
            </w:r>
            <w:proofErr w:type="spellEnd"/>
          </w:p>
        </w:tc>
        <w:tc>
          <w:tcPr>
            <w:tcW w:w="2694" w:type="dxa"/>
          </w:tcPr>
          <w:p w:rsidR="001F6F6B" w:rsidRPr="001F6F6B" w:rsidRDefault="001F6F6B" w:rsidP="000E43EF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F6F6B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</w:t>
            </w:r>
          </w:p>
          <w:p w:rsidR="001F6F6B" w:rsidRPr="001F6F6B" w:rsidRDefault="001F6F6B" w:rsidP="000E43EF">
            <w:pPr>
              <w:pStyle w:val="17TABL-txt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6F6B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сотрудников </w:t>
            </w:r>
          </w:p>
          <w:p w:rsidR="001F6F6B" w:rsidRPr="001F6F6B" w:rsidRDefault="001F6F6B" w:rsidP="000E43EF">
            <w:pPr>
              <w:pStyle w:val="17TABL-txt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6F6B">
              <w:rPr>
                <w:rFonts w:ascii="Times New Roman" w:hAnsi="Times New Roman" w:cs="Times New Roman"/>
                <w:sz w:val="24"/>
                <w:szCs w:val="24"/>
              </w:rPr>
              <w:t>с детьми</w:t>
            </w:r>
          </w:p>
        </w:tc>
        <w:tc>
          <w:tcPr>
            <w:tcW w:w="2269" w:type="dxa"/>
          </w:tcPr>
          <w:p w:rsidR="001F6F6B" w:rsidRPr="003C248D" w:rsidRDefault="001F6F6B" w:rsidP="000E43EF">
            <w:pPr>
              <w:pStyle w:val="17TABL-txt"/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4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Контроль, посещение занятий и открытых мероприятий, наблюдение, анализ</w:t>
            </w:r>
          </w:p>
        </w:tc>
        <w:tc>
          <w:tcPr>
            <w:tcW w:w="1844" w:type="dxa"/>
          </w:tcPr>
          <w:p w:rsidR="001F6F6B" w:rsidRPr="001F6F6B" w:rsidRDefault="001F6F6B" w:rsidP="000E43EF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F6B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1957" w:type="dxa"/>
          </w:tcPr>
          <w:p w:rsidR="001F6F6B" w:rsidRPr="001F6F6B" w:rsidRDefault="001F6F6B" w:rsidP="000E43EF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F6F6B">
              <w:rPr>
                <w:rFonts w:ascii="Times New Roman" w:hAnsi="Times New Roman" w:cs="Times New Roman"/>
                <w:sz w:val="24"/>
                <w:szCs w:val="24"/>
              </w:rPr>
              <w:t>4 раза в год</w:t>
            </w:r>
          </w:p>
        </w:tc>
        <w:tc>
          <w:tcPr>
            <w:tcW w:w="1843" w:type="dxa"/>
          </w:tcPr>
          <w:p w:rsidR="001F6F6B" w:rsidRPr="001F6F6B" w:rsidRDefault="001F6F6B" w:rsidP="000E43EF">
            <w:pPr>
              <w:pStyle w:val="17TABL-txt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  <w:r w:rsidRPr="006241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старший воспитатель воспитатели</w:t>
            </w:r>
          </w:p>
        </w:tc>
        <w:tc>
          <w:tcPr>
            <w:tcW w:w="1985" w:type="dxa"/>
          </w:tcPr>
          <w:p w:rsidR="001F6F6B" w:rsidRPr="001F6F6B" w:rsidRDefault="001F6F6B" w:rsidP="000E43EF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F6F6B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старший </w:t>
            </w:r>
          </w:p>
          <w:p w:rsidR="001F6F6B" w:rsidRPr="001F6F6B" w:rsidRDefault="001F6F6B" w:rsidP="000E43EF">
            <w:pPr>
              <w:pStyle w:val="17TABL-txt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6F6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1F6F6B" w:rsidRPr="00496656" w:rsidTr="0058721A">
        <w:trPr>
          <w:trHeight w:val="1412"/>
        </w:trPr>
        <w:tc>
          <w:tcPr>
            <w:tcW w:w="2463" w:type="dxa"/>
            <w:vMerge/>
            <w:shd w:val="clear" w:color="auto" w:fill="FFFFFF" w:themeFill="background1"/>
          </w:tcPr>
          <w:p w:rsidR="001F6F6B" w:rsidRPr="001F6F6B" w:rsidRDefault="001F6F6B" w:rsidP="006241D9">
            <w:pPr>
              <w:pStyle w:val="17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1F6F6B" w:rsidRPr="001F6F6B" w:rsidRDefault="001F6F6B" w:rsidP="000E43EF">
            <w:pPr>
              <w:pStyle w:val="17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F6B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</w:t>
            </w:r>
          </w:p>
          <w:p w:rsidR="001F6F6B" w:rsidRPr="001F6F6B" w:rsidRDefault="001F6F6B" w:rsidP="000E43EF">
            <w:pPr>
              <w:pStyle w:val="17TABL-txt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1F6F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родителями воспитанников по реализации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1F6F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 </w:t>
            </w:r>
            <w:proofErr w:type="gramStart"/>
            <w:r w:rsidRPr="001F6F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proofErr w:type="gramEnd"/>
            <w:r w:rsidRPr="001F6F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69" w:type="dxa"/>
          </w:tcPr>
          <w:p w:rsidR="001F6F6B" w:rsidRPr="001F6F6B" w:rsidRDefault="001F6F6B" w:rsidP="000E43EF">
            <w:pPr>
              <w:pStyle w:val="17TABL-t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F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Посещение родительских собраний, совместных мероприятий, анализ</w:t>
            </w:r>
          </w:p>
        </w:tc>
        <w:tc>
          <w:tcPr>
            <w:tcW w:w="1844" w:type="dxa"/>
          </w:tcPr>
          <w:p w:rsidR="001F6F6B" w:rsidRPr="001F6F6B" w:rsidRDefault="001F6F6B" w:rsidP="000E43EF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F6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1F6F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F6B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1957" w:type="dxa"/>
          </w:tcPr>
          <w:p w:rsidR="001F6F6B" w:rsidRPr="001F6F6B" w:rsidRDefault="001F6F6B" w:rsidP="000E43EF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F6F6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1F6F6B">
              <w:rPr>
                <w:rFonts w:ascii="Times New Roman" w:hAnsi="Times New Roman" w:cs="Times New Roman"/>
                <w:sz w:val="24"/>
                <w:szCs w:val="24"/>
              </w:rPr>
              <w:t>раза</w:t>
            </w:r>
            <w:proofErr w:type="spellEnd"/>
            <w:r w:rsidRPr="001F6F6B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1F6F6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  <w:r w:rsidRPr="001F6F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1F6F6B" w:rsidRPr="006241D9" w:rsidRDefault="001F6F6B" w:rsidP="001F6F6B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6F6B" w:rsidRPr="006241D9" w:rsidRDefault="001F6F6B" w:rsidP="001F6F6B">
            <w:pPr>
              <w:pStyle w:val="17TABL-txt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  <w:p w:rsidR="001F6F6B" w:rsidRPr="001F6F6B" w:rsidRDefault="001F6F6B" w:rsidP="006241D9">
            <w:pPr>
              <w:pStyle w:val="17TABL-t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1F6F6B" w:rsidRPr="001F6F6B" w:rsidRDefault="001F6F6B" w:rsidP="001F6F6B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F6B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  <w:r w:rsidRPr="001F6F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F6F6B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1F6F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6F6B" w:rsidRPr="00D0761B" w:rsidRDefault="001F6F6B" w:rsidP="001F6F6B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F6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F6F6B" w:rsidRPr="00496656" w:rsidTr="0058721A">
        <w:trPr>
          <w:trHeight w:val="1248"/>
        </w:trPr>
        <w:tc>
          <w:tcPr>
            <w:tcW w:w="2463" w:type="dxa"/>
            <w:vMerge/>
            <w:shd w:val="clear" w:color="auto" w:fill="FFFFFF" w:themeFill="background1"/>
          </w:tcPr>
          <w:p w:rsidR="001F6F6B" w:rsidRPr="001F6F6B" w:rsidRDefault="001F6F6B" w:rsidP="006241D9">
            <w:pPr>
              <w:pStyle w:val="17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1F6F6B" w:rsidRPr="001F6F6B" w:rsidRDefault="001F6F6B" w:rsidP="000E43EF">
            <w:pPr>
              <w:pStyle w:val="17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F6B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</w:t>
            </w:r>
          </w:p>
          <w:p w:rsidR="001F6F6B" w:rsidRPr="001F6F6B" w:rsidRDefault="001F6F6B" w:rsidP="000E43EF">
            <w:pPr>
              <w:pStyle w:val="17TABL-txt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1F6F6B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1F6F6B">
              <w:rPr>
                <w:rFonts w:ascii="Times New Roman" w:hAnsi="Times New Roman" w:cs="Times New Roman"/>
                <w:sz w:val="24"/>
                <w:szCs w:val="24"/>
              </w:rPr>
              <w:t>социальными</w:t>
            </w:r>
            <w:proofErr w:type="spellEnd"/>
            <w:r w:rsidRPr="001F6F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F6B">
              <w:rPr>
                <w:rFonts w:ascii="Times New Roman" w:hAnsi="Times New Roman" w:cs="Times New Roman"/>
                <w:sz w:val="24"/>
                <w:szCs w:val="24"/>
              </w:rPr>
              <w:t>партнерами</w:t>
            </w:r>
            <w:proofErr w:type="spellEnd"/>
          </w:p>
        </w:tc>
        <w:tc>
          <w:tcPr>
            <w:tcW w:w="2269" w:type="dxa"/>
          </w:tcPr>
          <w:p w:rsidR="001F6F6B" w:rsidRPr="001F6F6B" w:rsidRDefault="001F6F6B" w:rsidP="000E43EF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F6B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spellEnd"/>
          </w:p>
        </w:tc>
        <w:tc>
          <w:tcPr>
            <w:tcW w:w="1844" w:type="dxa"/>
          </w:tcPr>
          <w:p w:rsidR="001F6F6B" w:rsidRPr="001F6F6B" w:rsidRDefault="001F6F6B" w:rsidP="000E43EF">
            <w:pPr>
              <w:pStyle w:val="17TABL-t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F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мере проведения совместных мероприятий</w:t>
            </w:r>
          </w:p>
        </w:tc>
        <w:tc>
          <w:tcPr>
            <w:tcW w:w="1957" w:type="dxa"/>
          </w:tcPr>
          <w:p w:rsidR="001F6F6B" w:rsidRPr="001F6F6B" w:rsidRDefault="001F6F6B" w:rsidP="000E43EF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F6F6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1F6F6B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1F6F6B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1F6F6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  <w:r w:rsidRPr="001F6F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1F6F6B" w:rsidRPr="006241D9" w:rsidRDefault="001F6F6B" w:rsidP="001F6F6B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6F6B" w:rsidRPr="006241D9" w:rsidRDefault="001F6F6B" w:rsidP="001F6F6B">
            <w:pPr>
              <w:pStyle w:val="17TABL-txt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  <w:p w:rsidR="001F6F6B" w:rsidRPr="001F6F6B" w:rsidRDefault="001F6F6B" w:rsidP="006241D9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F6F6B" w:rsidRPr="001F6F6B" w:rsidRDefault="001F6F6B" w:rsidP="001F6F6B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F6F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F6B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  <w:r w:rsidRPr="001F6F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F6F6B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1F6F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6F6B" w:rsidRDefault="001F6F6B" w:rsidP="001F6F6B">
            <w:proofErr w:type="spellStart"/>
            <w:r w:rsidRPr="001F6F6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F6F6B" w:rsidRPr="00496656" w:rsidTr="0058721A">
        <w:trPr>
          <w:trHeight w:val="1408"/>
        </w:trPr>
        <w:tc>
          <w:tcPr>
            <w:tcW w:w="2463" w:type="dxa"/>
            <w:shd w:val="clear" w:color="auto" w:fill="FFFFFF" w:themeFill="background1"/>
          </w:tcPr>
          <w:p w:rsidR="001F6F6B" w:rsidRPr="003C248D" w:rsidRDefault="001F6F6B" w:rsidP="001F6F6B">
            <w:pPr>
              <w:pStyle w:val="17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C248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Использование педагогами современных образовательных технологий</w:t>
            </w:r>
          </w:p>
        </w:tc>
        <w:tc>
          <w:tcPr>
            <w:tcW w:w="2694" w:type="dxa"/>
          </w:tcPr>
          <w:p w:rsidR="001F6F6B" w:rsidRPr="003C248D" w:rsidRDefault="001F6F6B" w:rsidP="000E43EF">
            <w:pPr>
              <w:pStyle w:val="17TABL-t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4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Уровень владения </w:t>
            </w:r>
          </w:p>
          <w:p w:rsidR="001F6F6B" w:rsidRPr="003C248D" w:rsidRDefault="001F6F6B" w:rsidP="000E43EF">
            <w:pPr>
              <w:pStyle w:val="17TABL-txt"/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4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педагогами современными образовательными </w:t>
            </w:r>
          </w:p>
          <w:p w:rsidR="001F6F6B" w:rsidRPr="003C248D" w:rsidRDefault="001F6F6B" w:rsidP="000E43EF">
            <w:pPr>
              <w:pStyle w:val="17TABL-txt"/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4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технологиями</w:t>
            </w:r>
          </w:p>
        </w:tc>
        <w:tc>
          <w:tcPr>
            <w:tcW w:w="2269" w:type="dxa"/>
          </w:tcPr>
          <w:p w:rsidR="001F6F6B" w:rsidRPr="001F6F6B" w:rsidRDefault="001F6F6B" w:rsidP="000E43EF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F6B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  <w:proofErr w:type="spellEnd"/>
            <w:r w:rsidRPr="001F6F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F6F6B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  <w:proofErr w:type="spellEnd"/>
            <w:r w:rsidRPr="001F6F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F6F6B">
              <w:rPr>
                <w:rFonts w:ascii="Times New Roman" w:hAnsi="Times New Roman" w:cs="Times New Roman"/>
                <w:sz w:val="24"/>
                <w:szCs w:val="24"/>
              </w:rPr>
              <w:t>творческие</w:t>
            </w:r>
            <w:proofErr w:type="spellEnd"/>
            <w:r w:rsidRPr="001F6F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6F6B" w:rsidRPr="001F6F6B" w:rsidRDefault="001F6F6B" w:rsidP="000E43EF">
            <w:pPr>
              <w:pStyle w:val="17TABL-txt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6F6B">
              <w:rPr>
                <w:rFonts w:ascii="Times New Roman" w:hAnsi="Times New Roman" w:cs="Times New Roman"/>
                <w:sz w:val="24"/>
                <w:szCs w:val="24"/>
              </w:rPr>
              <w:t>отчеты</w:t>
            </w:r>
          </w:p>
        </w:tc>
        <w:tc>
          <w:tcPr>
            <w:tcW w:w="1844" w:type="dxa"/>
          </w:tcPr>
          <w:p w:rsidR="001F6F6B" w:rsidRPr="001F6F6B" w:rsidRDefault="001F6F6B" w:rsidP="000E43EF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F6F6B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957" w:type="dxa"/>
          </w:tcPr>
          <w:p w:rsidR="001F6F6B" w:rsidRPr="001F6F6B" w:rsidRDefault="001F6F6B" w:rsidP="000E43EF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F6F6B">
              <w:rPr>
                <w:rFonts w:ascii="Times New Roman" w:hAnsi="Times New Roman" w:cs="Times New Roman"/>
                <w:sz w:val="24"/>
                <w:szCs w:val="24"/>
              </w:rPr>
              <w:t>1 раз в год, май</w:t>
            </w:r>
          </w:p>
        </w:tc>
        <w:tc>
          <w:tcPr>
            <w:tcW w:w="1843" w:type="dxa"/>
          </w:tcPr>
          <w:p w:rsidR="001F6F6B" w:rsidRPr="006241D9" w:rsidRDefault="001F6F6B" w:rsidP="001F6F6B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6F6B" w:rsidRDefault="001F6F6B" w:rsidP="001F6F6B">
            <w:pPr>
              <w:pStyle w:val="17TABL-txt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spellStart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  <w:p w:rsidR="001F6F6B" w:rsidRPr="001F6F6B" w:rsidRDefault="001F6F6B" w:rsidP="001F6F6B">
            <w:pPr>
              <w:pStyle w:val="17TABL-txt"/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</w:t>
            </w:r>
          </w:p>
          <w:p w:rsidR="001F6F6B" w:rsidRPr="001F6F6B" w:rsidRDefault="001F6F6B" w:rsidP="000E43EF">
            <w:pPr>
              <w:pStyle w:val="17TABL-txt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F6F6B" w:rsidRPr="001F6F6B" w:rsidRDefault="001F6F6B" w:rsidP="000E43EF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F6F6B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старший </w:t>
            </w:r>
          </w:p>
          <w:p w:rsidR="001F6F6B" w:rsidRPr="001F6F6B" w:rsidRDefault="001F6F6B" w:rsidP="000E43EF">
            <w:pPr>
              <w:pStyle w:val="17TABL-txt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6F6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1F6F6B" w:rsidRPr="00496656" w:rsidTr="0058721A">
        <w:trPr>
          <w:trHeight w:val="1984"/>
        </w:trPr>
        <w:tc>
          <w:tcPr>
            <w:tcW w:w="2463" w:type="dxa"/>
            <w:shd w:val="clear" w:color="auto" w:fill="FFFFFF" w:themeFill="background1"/>
          </w:tcPr>
          <w:p w:rsidR="001F6F6B" w:rsidRPr="001F6F6B" w:rsidRDefault="001F6F6B" w:rsidP="001F6F6B">
            <w:pPr>
              <w:pStyle w:val="17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Индивидуализация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</w:t>
            </w:r>
            <w:proofErr w:type="spellEnd"/>
          </w:p>
          <w:p w:rsidR="001F6F6B" w:rsidRPr="001F6F6B" w:rsidRDefault="001F6F6B" w:rsidP="001F6F6B">
            <w:pPr>
              <w:pStyle w:val="17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1F6F6B" w:rsidRPr="001F6F6B" w:rsidRDefault="001F6F6B" w:rsidP="000E43EF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F6F6B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интересов детей, поощрение их </w:t>
            </w:r>
          </w:p>
          <w:p w:rsidR="001F6F6B" w:rsidRPr="003C248D" w:rsidRDefault="001F6F6B" w:rsidP="000E43EF">
            <w:pPr>
              <w:pStyle w:val="17TABL-txt"/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4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инициативы и самостоятельности в </w:t>
            </w:r>
            <w:proofErr w:type="gramStart"/>
            <w:r w:rsidRPr="003C24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proofErr w:type="gramEnd"/>
            <w:r w:rsidRPr="003C24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F6F6B" w:rsidRPr="003C248D" w:rsidRDefault="001F6F6B" w:rsidP="000E43EF">
            <w:pPr>
              <w:pStyle w:val="17TABL-t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4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культурных </w:t>
            </w:r>
            <w:proofErr w:type="gramStart"/>
            <w:r w:rsidRPr="003C24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практиках</w:t>
            </w:r>
            <w:proofErr w:type="gramEnd"/>
            <w:r w:rsidRPr="003C24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 ознакомление родителей с задачами индивидуального развития детей, методами, средствами и формами их реализации; согласование с родителями маршрутов индивидуального развития ребенка; учет их запросов</w:t>
            </w:r>
          </w:p>
        </w:tc>
        <w:tc>
          <w:tcPr>
            <w:tcW w:w="2269" w:type="dxa"/>
          </w:tcPr>
          <w:p w:rsidR="001F6F6B" w:rsidRPr="003C248D" w:rsidRDefault="001F6F6B" w:rsidP="000E43EF">
            <w:pPr>
              <w:pStyle w:val="17TABL-txt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3C248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Наблюдение, </w:t>
            </w:r>
          </w:p>
          <w:p w:rsidR="001F6F6B" w:rsidRPr="003C248D" w:rsidRDefault="001F6F6B" w:rsidP="000E43EF">
            <w:pPr>
              <w:pStyle w:val="17TABL-txt"/>
              <w:spacing w:before="0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3C248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посещение </w:t>
            </w:r>
          </w:p>
          <w:p w:rsidR="001F6F6B" w:rsidRPr="003C248D" w:rsidRDefault="001F6F6B" w:rsidP="001F6F6B">
            <w:pPr>
              <w:pStyle w:val="17TABL-txt"/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48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занятий и открытых мероприятий,</w:t>
            </w:r>
            <w:r w:rsidRPr="003C24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1F6F6B" w:rsidRPr="003C248D" w:rsidRDefault="001F6F6B" w:rsidP="001F6F6B">
            <w:pPr>
              <w:pStyle w:val="17TABL-txt"/>
              <w:spacing w:befor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4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 индивидуальных маршрутов – технологическая карта</w:t>
            </w:r>
          </w:p>
        </w:tc>
        <w:tc>
          <w:tcPr>
            <w:tcW w:w="1844" w:type="dxa"/>
          </w:tcPr>
          <w:p w:rsidR="001F6F6B" w:rsidRPr="001F6F6B" w:rsidRDefault="001F6F6B" w:rsidP="000E43EF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F6B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1957" w:type="dxa"/>
          </w:tcPr>
          <w:p w:rsidR="001F6F6B" w:rsidRPr="001F6F6B" w:rsidRDefault="001F6F6B" w:rsidP="000E43EF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F6F6B">
              <w:rPr>
                <w:rFonts w:ascii="Times New Roman" w:hAnsi="Times New Roman" w:cs="Times New Roman"/>
                <w:sz w:val="24"/>
                <w:szCs w:val="24"/>
              </w:rPr>
              <w:t>1 раз в год, май</w:t>
            </w:r>
          </w:p>
        </w:tc>
        <w:tc>
          <w:tcPr>
            <w:tcW w:w="1843" w:type="dxa"/>
          </w:tcPr>
          <w:p w:rsidR="001F6F6B" w:rsidRPr="006241D9" w:rsidRDefault="001F6F6B" w:rsidP="001F6F6B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6F6B" w:rsidRDefault="001F6F6B" w:rsidP="001F6F6B">
            <w:pPr>
              <w:pStyle w:val="17TABL-txt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spellStart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  <w:p w:rsidR="001F6F6B" w:rsidRPr="001F6F6B" w:rsidRDefault="001F6F6B" w:rsidP="000E43EF">
            <w:pPr>
              <w:pStyle w:val="17TABL-txt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F6F6B" w:rsidRPr="001F6F6B" w:rsidRDefault="001F6F6B" w:rsidP="000E43EF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F6F6B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старший </w:t>
            </w:r>
          </w:p>
          <w:p w:rsidR="001F6F6B" w:rsidRPr="001F6F6B" w:rsidRDefault="001F6F6B" w:rsidP="000E43EF">
            <w:pPr>
              <w:pStyle w:val="17TABL-txt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6F6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1F6F6B" w:rsidRPr="00496656" w:rsidTr="0058721A">
        <w:trPr>
          <w:trHeight w:val="1686"/>
        </w:trPr>
        <w:tc>
          <w:tcPr>
            <w:tcW w:w="2463" w:type="dxa"/>
            <w:shd w:val="clear" w:color="auto" w:fill="FFFFFF" w:themeFill="background1"/>
          </w:tcPr>
          <w:p w:rsidR="001F6F6B" w:rsidRPr="001F6F6B" w:rsidRDefault="001F6F6B" w:rsidP="001F6F6B">
            <w:pPr>
              <w:pStyle w:val="17TABL-tx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6F6B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Коррекционно-развивающая</w:t>
            </w:r>
            <w:proofErr w:type="spellEnd"/>
            <w:r w:rsidRPr="001F6F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F6F6B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694" w:type="dxa"/>
          </w:tcPr>
          <w:p w:rsidR="001F6F6B" w:rsidRPr="003C248D" w:rsidRDefault="001F6F6B" w:rsidP="000E43EF">
            <w:pPr>
              <w:pStyle w:val="17TABL-t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24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комплекса мер по психолого-педагогическому сопровождению различных категорий детей – целевых групп</w:t>
            </w:r>
          </w:p>
        </w:tc>
        <w:tc>
          <w:tcPr>
            <w:tcW w:w="2269" w:type="dxa"/>
          </w:tcPr>
          <w:p w:rsidR="001F6F6B" w:rsidRPr="001F6F6B" w:rsidRDefault="001F6F6B" w:rsidP="001F6F6B">
            <w:pPr>
              <w:pStyle w:val="17TABL-t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Наблюдение, посещение занятий</w:t>
            </w:r>
          </w:p>
        </w:tc>
        <w:tc>
          <w:tcPr>
            <w:tcW w:w="1844" w:type="dxa"/>
          </w:tcPr>
          <w:p w:rsidR="001F6F6B" w:rsidRPr="001F6F6B" w:rsidRDefault="001F6F6B" w:rsidP="000E43EF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6F6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1F6F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F6B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  <w:proofErr w:type="spellEnd"/>
            <w:r w:rsidRPr="001F6F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F6B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1957" w:type="dxa"/>
          </w:tcPr>
          <w:p w:rsidR="001F6F6B" w:rsidRPr="001F6F6B" w:rsidRDefault="001F6F6B" w:rsidP="000E43EF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1F6F6B">
              <w:rPr>
                <w:rFonts w:ascii="Times New Roman" w:hAnsi="Times New Roman" w:cs="Times New Roman"/>
                <w:sz w:val="24"/>
                <w:szCs w:val="24"/>
              </w:rPr>
              <w:t>1 раз в год, май</w:t>
            </w:r>
          </w:p>
        </w:tc>
        <w:tc>
          <w:tcPr>
            <w:tcW w:w="1843" w:type="dxa"/>
          </w:tcPr>
          <w:p w:rsidR="001F6F6B" w:rsidRPr="006241D9" w:rsidRDefault="001F6F6B" w:rsidP="001F6F6B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6F6B" w:rsidRDefault="001F6F6B" w:rsidP="001F6F6B">
            <w:pPr>
              <w:pStyle w:val="17TABL-txt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spellStart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  <w:p w:rsidR="001F6F6B" w:rsidRPr="001F6F6B" w:rsidRDefault="001F6F6B" w:rsidP="000E43EF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F6F6B" w:rsidRPr="006241D9" w:rsidRDefault="001F6F6B" w:rsidP="001F6F6B">
            <w:pPr>
              <w:pStyle w:val="17TABL-tx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spellEnd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6F6B" w:rsidRDefault="001F6F6B" w:rsidP="001F6F6B">
            <w:pPr>
              <w:pStyle w:val="17TABL-txt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spellStart"/>
            <w:r w:rsidRPr="006241D9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  <w:p w:rsidR="001F6F6B" w:rsidRPr="0058721A" w:rsidRDefault="001F6F6B" w:rsidP="000E43EF">
            <w:pPr>
              <w:pStyle w:val="17TABL-tx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tbl>
      <w:tblPr>
        <w:tblW w:w="15026" w:type="dxa"/>
        <w:tblInd w:w="2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5"/>
        <w:gridCol w:w="2410"/>
        <w:gridCol w:w="1985"/>
        <w:gridCol w:w="2126"/>
        <w:gridCol w:w="2126"/>
        <w:gridCol w:w="1985"/>
        <w:gridCol w:w="1959"/>
      </w:tblGrid>
      <w:tr w:rsidR="0058721A" w:rsidRPr="0058721A" w:rsidTr="0058721A">
        <w:trPr>
          <w:trHeight w:val="113"/>
        </w:trPr>
        <w:tc>
          <w:tcPr>
            <w:tcW w:w="1502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Style w:val="Bold"/>
                <w:rFonts w:ascii="Times New Roman" w:hAnsi="Times New Roman" w:cs="Times New Roman"/>
                <w:caps/>
                <w:color w:val="auto"/>
                <w:sz w:val="24"/>
                <w:szCs w:val="24"/>
              </w:rPr>
              <w:t xml:space="preserve">2. </w:t>
            </w:r>
            <w:r w:rsidRPr="0058721A">
              <w:rPr>
                <w:rStyle w:val="Bold"/>
                <w:rFonts w:ascii="Times New Roman" w:hAnsi="Times New Roman" w:cs="Times New Roman"/>
                <w:color w:val="auto"/>
                <w:sz w:val="24"/>
                <w:szCs w:val="24"/>
              </w:rPr>
              <w:t>Качество условий, которые обеспечивают образовательную деятельность</w:t>
            </w:r>
          </w:p>
        </w:tc>
      </w:tr>
      <w:tr w:rsidR="0058721A" w:rsidRPr="0058721A" w:rsidTr="0058721A">
        <w:trPr>
          <w:trHeight w:val="113"/>
        </w:trPr>
        <w:tc>
          <w:tcPr>
            <w:tcW w:w="243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Материально-технические условия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Соответствие СанПиН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Контроль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 раз в год либо при выявлении </w:t>
            </w: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нарушений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F66773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Заведующий</w:t>
            </w:r>
            <w:r w:rsidR="0058721A"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старший </w:t>
            </w:r>
            <w:r w:rsidR="0058721A"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воспитатель, заместитель заведующего по АХЧ, медсестра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Заведующий, </w:t>
            </w:r>
          </w:p>
          <w:p w:rsidR="0058721A" w:rsidRPr="0058721A" w:rsidRDefault="0058721A" w:rsidP="000E43EF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медсестра</w:t>
            </w:r>
          </w:p>
        </w:tc>
      </w:tr>
      <w:tr w:rsidR="0058721A" w:rsidRPr="0058721A" w:rsidTr="0058721A">
        <w:trPr>
          <w:trHeight w:val="113"/>
        </w:trPr>
        <w:tc>
          <w:tcPr>
            <w:tcW w:w="243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58721A" w:rsidRPr="0058721A" w:rsidRDefault="0058721A" w:rsidP="000E43EF">
            <w:pPr>
              <w:pStyle w:val="ad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Соответствие правилам пожарной безопасности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Контроль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4 раза в год либо </w:t>
            </w:r>
            <w:proofErr w:type="gramStart"/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</w:t>
            </w:r>
            <w:proofErr w:type="gramEnd"/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58721A" w:rsidRPr="0058721A" w:rsidRDefault="0058721A" w:rsidP="000E43EF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выявлении</w:t>
            </w:r>
            <w:proofErr w:type="gramEnd"/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58721A" w:rsidRPr="0058721A" w:rsidRDefault="0058721A" w:rsidP="000E43EF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нарушений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F66773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Заместитель заведующего по АХЧ</w:t>
            </w:r>
            <w:r w:rsidR="0058721A"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старший </w:t>
            </w:r>
          </w:p>
          <w:p w:rsidR="0058721A" w:rsidRPr="0058721A" w:rsidRDefault="0058721A" w:rsidP="000E43EF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Заведующий, заместитель заведующего по АХР</w:t>
            </w:r>
          </w:p>
        </w:tc>
      </w:tr>
      <w:tr w:rsidR="0058721A" w:rsidRPr="0058721A" w:rsidTr="0058721A">
        <w:trPr>
          <w:trHeight w:val="113"/>
        </w:trPr>
        <w:tc>
          <w:tcPr>
            <w:tcW w:w="2435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ad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Соответствие требованиям к средствам обучения и воспитания в зависимости от возраста и индивидуальных особенностей развития детей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Контроль, анализ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 раза в год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F66773" w:rsidRPr="0058721A" w:rsidRDefault="00F66773" w:rsidP="00F66773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Заведующий, старший </w:t>
            </w:r>
          </w:p>
          <w:p w:rsidR="0058721A" w:rsidRPr="0058721A" w:rsidRDefault="00F66773" w:rsidP="00F66773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Заведующий, старший </w:t>
            </w:r>
          </w:p>
          <w:p w:rsidR="0058721A" w:rsidRPr="0058721A" w:rsidRDefault="0058721A" w:rsidP="000E43EF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</w:t>
            </w:r>
          </w:p>
        </w:tc>
      </w:tr>
      <w:tr w:rsidR="0058721A" w:rsidRPr="0058721A" w:rsidTr="0058721A">
        <w:trPr>
          <w:trHeight w:val="113"/>
        </w:trPr>
        <w:tc>
          <w:tcPr>
            <w:tcW w:w="243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58721A" w:rsidRPr="0058721A" w:rsidRDefault="0058721A" w:rsidP="000E43EF">
            <w:pPr>
              <w:pStyle w:val="ad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Соответствие требованиям к материально-техническому обеспечению </w:t>
            </w:r>
            <w:r w:rsidR="00F667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</w:t>
            </w: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 ДО – обязательной части и ЧФУ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Контроль, анализ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4 раза в год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F66773" w:rsidRPr="0058721A" w:rsidRDefault="00F66773" w:rsidP="00F66773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Заведующий, старший </w:t>
            </w:r>
          </w:p>
          <w:p w:rsidR="0058721A" w:rsidRPr="0058721A" w:rsidRDefault="00F66773" w:rsidP="00F66773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Заведующий, </w:t>
            </w: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 xml:space="preserve">методист </w:t>
            </w:r>
          </w:p>
        </w:tc>
      </w:tr>
      <w:tr w:rsidR="0058721A" w:rsidRPr="0058721A" w:rsidTr="0058721A">
        <w:trPr>
          <w:trHeight w:val="113"/>
        </w:trPr>
        <w:tc>
          <w:tcPr>
            <w:tcW w:w="243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721A" w:rsidRPr="0058721A" w:rsidRDefault="0058721A" w:rsidP="000E43EF">
            <w:pPr>
              <w:pStyle w:val="ad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Выполнение «Рекомендаций по</w:t>
            </w:r>
            <w:r w:rsidR="00F667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формированию инфраструктуры ДОУ</w:t>
            </w: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комплектации учебно-методических </w:t>
            </w: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материалов в целях реализации </w:t>
            </w:r>
            <w:r w:rsidR="00F6677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</w:t>
            </w: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ОП </w:t>
            </w:r>
            <w:proofErr w:type="gramStart"/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</w:t>
            </w:r>
            <w:proofErr w:type="gramEnd"/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»</w:t>
            </w:r>
            <w:r w:rsidRPr="0058721A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Оценка, анализ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 плану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F66773" w:rsidRPr="0058721A" w:rsidRDefault="00F66773" w:rsidP="00F66773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Заведующий, старший </w:t>
            </w:r>
          </w:p>
          <w:p w:rsidR="0058721A" w:rsidRPr="0058721A" w:rsidRDefault="00F66773" w:rsidP="00F66773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Заведующий</w:t>
            </w:r>
          </w:p>
        </w:tc>
      </w:tr>
      <w:tr w:rsidR="0058721A" w:rsidRPr="0058721A" w:rsidTr="0058721A">
        <w:trPr>
          <w:trHeight w:val="113"/>
        </w:trPr>
        <w:tc>
          <w:tcPr>
            <w:tcW w:w="24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Психолог</w:t>
            </w:r>
            <w:proofErr w:type="gramStart"/>
            <w:r w:rsidRPr="0058721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о-</w:t>
            </w:r>
            <w:proofErr w:type="gramEnd"/>
            <w:r w:rsidRPr="0058721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br/>
              <w:t>педагогические условия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Основные </w:t>
            </w:r>
          </w:p>
          <w:p w:rsidR="0058721A" w:rsidRPr="0058721A" w:rsidRDefault="0058721A" w:rsidP="000E43EF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психолого-педагогические условия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Контроль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 плану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226A53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 раз в год, май. </w:t>
            </w:r>
          </w:p>
          <w:p w:rsidR="0058721A" w:rsidRPr="0058721A" w:rsidRDefault="0058721A" w:rsidP="00226A53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 окончании контроля; при необходимости повторного контроля – после его окончания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226A53" w:rsidRPr="0058721A" w:rsidRDefault="00226A53" w:rsidP="00226A53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Заведующий, старший </w:t>
            </w:r>
          </w:p>
          <w:p w:rsidR="0058721A" w:rsidRPr="0058721A" w:rsidRDefault="00226A53" w:rsidP="00226A53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226A53" w:rsidRPr="0058721A" w:rsidRDefault="00226A53" w:rsidP="00226A53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Заведующий, старший </w:t>
            </w:r>
          </w:p>
          <w:p w:rsidR="0058721A" w:rsidRPr="0058721A" w:rsidRDefault="00226A53" w:rsidP="00226A53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</w:t>
            </w:r>
          </w:p>
        </w:tc>
      </w:tr>
      <w:tr w:rsidR="0058721A" w:rsidRPr="0058721A" w:rsidTr="0058721A">
        <w:trPr>
          <w:trHeight w:val="113"/>
        </w:trPr>
        <w:tc>
          <w:tcPr>
            <w:tcW w:w="24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721A" w:rsidRPr="0058721A" w:rsidRDefault="0058721A" w:rsidP="000E43EF">
            <w:pPr>
              <w:pStyle w:val="ad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Дополнительные </w:t>
            </w:r>
          </w:p>
          <w:p w:rsidR="0058721A" w:rsidRPr="0058721A" w:rsidRDefault="0058721A" w:rsidP="000E43EF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психолого-педагогические условия для детей с ОВЗ и детей других целевых групп </w:t>
            </w:r>
          </w:p>
          <w:p w:rsidR="0058721A" w:rsidRPr="0058721A" w:rsidRDefault="0058721A" w:rsidP="000E43EF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Контроль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 плану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226A53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 раз в год, май. </w:t>
            </w:r>
          </w:p>
          <w:p w:rsidR="0058721A" w:rsidRPr="0058721A" w:rsidRDefault="0058721A" w:rsidP="00226A53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 окончании контроля; при необходимости повторного контроля – после его окончания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226A53" w:rsidRPr="0058721A" w:rsidRDefault="00226A53" w:rsidP="00226A53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Заведующий, старший </w:t>
            </w:r>
          </w:p>
          <w:p w:rsidR="0058721A" w:rsidRPr="0058721A" w:rsidRDefault="00226A53" w:rsidP="00226A53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226A53" w:rsidRPr="0058721A" w:rsidRDefault="00226A53" w:rsidP="00226A53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Заведующий, старший </w:t>
            </w:r>
          </w:p>
          <w:p w:rsidR="0058721A" w:rsidRPr="0058721A" w:rsidRDefault="00226A53" w:rsidP="00226A53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</w:t>
            </w:r>
          </w:p>
        </w:tc>
      </w:tr>
      <w:tr w:rsidR="0058721A" w:rsidRPr="0058721A" w:rsidTr="0058721A">
        <w:trPr>
          <w:trHeight w:val="113"/>
        </w:trPr>
        <w:tc>
          <w:tcPr>
            <w:tcW w:w="24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Кадровые </w:t>
            </w:r>
          </w:p>
          <w:p w:rsidR="0058721A" w:rsidRPr="0058721A" w:rsidRDefault="0058721A" w:rsidP="000E43EF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условия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Укомплектованность </w:t>
            </w:r>
          </w:p>
          <w:p w:rsidR="0058721A" w:rsidRPr="0058721A" w:rsidRDefault="0058721A" w:rsidP="000E43EF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педагогическими кадрами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Анализ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раз в год, май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раз в год, май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226A53" w:rsidRPr="0058721A" w:rsidRDefault="00226A53" w:rsidP="00226A53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Заведующий</w:t>
            </w:r>
          </w:p>
          <w:p w:rsidR="0058721A" w:rsidRPr="0058721A" w:rsidRDefault="0058721A" w:rsidP="00226A53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Заведующий,</w:t>
            </w:r>
          </w:p>
          <w:p w:rsidR="0058721A" w:rsidRPr="0058721A" w:rsidRDefault="0058721A" w:rsidP="00226A53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8721A" w:rsidRPr="0058721A" w:rsidTr="0058721A">
        <w:trPr>
          <w:trHeight w:val="113"/>
        </w:trPr>
        <w:tc>
          <w:tcPr>
            <w:tcW w:w="24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721A" w:rsidRPr="0058721A" w:rsidRDefault="0058721A" w:rsidP="000E43EF">
            <w:pPr>
              <w:pStyle w:val="ad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Образовательный ценз педагогических кадров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Анализ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раз в год, май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Старший </w:t>
            </w:r>
          </w:p>
          <w:p w:rsidR="0058721A" w:rsidRPr="0058721A" w:rsidRDefault="0058721A" w:rsidP="000E43EF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Заведующий,</w:t>
            </w:r>
          </w:p>
          <w:p w:rsidR="0058721A" w:rsidRPr="0058721A" w:rsidRDefault="0058721A" w:rsidP="000E43EF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старший </w:t>
            </w:r>
          </w:p>
          <w:p w:rsidR="0058721A" w:rsidRPr="0058721A" w:rsidRDefault="0058721A" w:rsidP="000E43EF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</w:t>
            </w:r>
          </w:p>
        </w:tc>
      </w:tr>
      <w:tr w:rsidR="0058721A" w:rsidRPr="0058721A" w:rsidTr="0058721A">
        <w:trPr>
          <w:trHeight w:val="113"/>
        </w:trPr>
        <w:tc>
          <w:tcPr>
            <w:tcW w:w="24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721A" w:rsidRPr="0058721A" w:rsidRDefault="0058721A" w:rsidP="000E43EF">
            <w:pPr>
              <w:pStyle w:val="ad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Уровень квалификации педагогических кадров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Анализ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раз в год, май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226A53" w:rsidRPr="0058721A" w:rsidRDefault="00226A53" w:rsidP="00226A53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Старший </w:t>
            </w:r>
          </w:p>
          <w:p w:rsidR="0058721A" w:rsidRPr="0058721A" w:rsidRDefault="00226A53" w:rsidP="00226A53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226A53" w:rsidRPr="0058721A" w:rsidRDefault="00226A53" w:rsidP="00226A53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Заведующий,</w:t>
            </w:r>
          </w:p>
          <w:p w:rsidR="00226A53" w:rsidRPr="0058721A" w:rsidRDefault="00226A53" w:rsidP="00226A53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старший </w:t>
            </w:r>
          </w:p>
          <w:p w:rsidR="0058721A" w:rsidRPr="0058721A" w:rsidRDefault="00226A53" w:rsidP="00226A53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</w:t>
            </w:r>
          </w:p>
        </w:tc>
      </w:tr>
      <w:tr w:rsidR="0058721A" w:rsidRPr="0058721A" w:rsidTr="0058721A">
        <w:trPr>
          <w:trHeight w:val="113"/>
        </w:trPr>
        <w:tc>
          <w:tcPr>
            <w:tcW w:w="24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721A" w:rsidRPr="0058721A" w:rsidRDefault="0058721A" w:rsidP="000E43EF">
            <w:pPr>
              <w:pStyle w:val="ad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Дополнительное профессиональное образование </w:t>
            </w: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педагогических работников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Анализ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раз в год, май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Старший </w:t>
            </w:r>
          </w:p>
          <w:p w:rsidR="0058721A" w:rsidRPr="0058721A" w:rsidRDefault="0058721A" w:rsidP="000E43EF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Заведующий,</w:t>
            </w:r>
          </w:p>
          <w:p w:rsidR="0058721A" w:rsidRPr="0058721A" w:rsidRDefault="0058721A" w:rsidP="000E43EF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старший </w:t>
            </w:r>
          </w:p>
          <w:p w:rsidR="0058721A" w:rsidRPr="0058721A" w:rsidRDefault="0058721A" w:rsidP="000E43EF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воспитатель </w:t>
            </w:r>
          </w:p>
        </w:tc>
      </w:tr>
      <w:tr w:rsidR="0058721A" w:rsidRPr="0058721A" w:rsidTr="0058721A">
        <w:trPr>
          <w:trHeight w:val="113"/>
        </w:trPr>
        <w:tc>
          <w:tcPr>
            <w:tcW w:w="24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721A" w:rsidRPr="0058721A" w:rsidRDefault="0058721A" w:rsidP="000E43EF">
            <w:pPr>
              <w:pStyle w:val="ad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Компетентность </w:t>
            </w:r>
          </w:p>
          <w:p w:rsidR="0058721A" w:rsidRPr="0058721A" w:rsidRDefault="0058721A" w:rsidP="000E43EF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педагогических кадров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Самоанализ,</w:t>
            </w:r>
          </w:p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контроль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 плану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раз в год, май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226A53" w:rsidRPr="0058721A" w:rsidRDefault="00226A53" w:rsidP="00226A53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Заведующий,</w:t>
            </w:r>
          </w:p>
          <w:p w:rsidR="00226A53" w:rsidRPr="0058721A" w:rsidRDefault="00226A53" w:rsidP="00226A53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старший </w:t>
            </w:r>
          </w:p>
          <w:p w:rsidR="0058721A" w:rsidRPr="0058721A" w:rsidRDefault="00226A53" w:rsidP="00226A53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226A53" w:rsidRPr="0058721A" w:rsidRDefault="00226A53" w:rsidP="00226A53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Заведующий,</w:t>
            </w:r>
          </w:p>
          <w:p w:rsidR="00226A53" w:rsidRPr="0058721A" w:rsidRDefault="00226A53" w:rsidP="00226A53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старший </w:t>
            </w:r>
          </w:p>
          <w:p w:rsidR="0058721A" w:rsidRPr="0058721A" w:rsidRDefault="00226A53" w:rsidP="00226A53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</w:t>
            </w:r>
          </w:p>
        </w:tc>
      </w:tr>
      <w:tr w:rsidR="0058721A" w:rsidRPr="0058721A" w:rsidTr="0058721A">
        <w:trPr>
          <w:trHeight w:val="113"/>
        </w:trPr>
        <w:tc>
          <w:tcPr>
            <w:tcW w:w="24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721A" w:rsidRPr="0058721A" w:rsidRDefault="0058721A" w:rsidP="000E43EF">
            <w:pPr>
              <w:pStyle w:val="ad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Профессиональные достижения педагогических кадров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Сбор </w:t>
            </w:r>
          </w:p>
          <w:p w:rsidR="0058721A" w:rsidRPr="0058721A" w:rsidRDefault="0058721A" w:rsidP="000E43EF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информации, анализ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раз в год, май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226A53" w:rsidRPr="0058721A" w:rsidRDefault="00226A53" w:rsidP="00226A53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Заведующий,</w:t>
            </w:r>
          </w:p>
          <w:p w:rsidR="00226A53" w:rsidRPr="0058721A" w:rsidRDefault="00226A53" w:rsidP="00226A53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старший </w:t>
            </w:r>
          </w:p>
          <w:p w:rsidR="0058721A" w:rsidRPr="0058721A" w:rsidRDefault="00226A53" w:rsidP="00226A53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226A53" w:rsidRPr="0058721A" w:rsidRDefault="00226A53" w:rsidP="00226A53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Заведующий,</w:t>
            </w:r>
          </w:p>
          <w:p w:rsidR="00226A53" w:rsidRPr="0058721A" w:rsidRDefault="00226A53" w:rsidP="00226A53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старший </w:t>
            </w:r>
          </w:p>
          <w:p w:rsidR="0058721A" w:rsidRPr="0058721A" w:rsidRDefault="00226A53" w:rsidP="00226A53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воспитатель </w:t>
            </w:r>
          </w:p>
        </w:tc>
      </w:tr>
      <w:tr w:rsidR="0058721A" w:rsidRPr="0058721A" w:rsidTr="0058721A">
        <w:trPr>
          <w:trHeight w:val="113"/>
        </w:trPr>
        <w:tc>
          <w:tcPr>
            <w:tcW w:w="2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РППС в группах </w:t>
            </w:r>
          </w:p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и на территории ДО</w:t>
            </w:r>
            <w:r w:rsidR="00226A5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</w:t>
            </w:r>
            <w:r w:rsidRPr="0058721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, в том числе для реализации программы </w:t>
            </w:r>
          </w:p>
          <w:p w:rsidR="0058721A" w:rsidRPr="0058721A" w:rsidRDefault="0058721A" w:rsidP="000E43EF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воспитания</w:t>
            </w: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226A53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Соответствие </w:t>
            </w:r>
            <w:r w:rsidR="00226A5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</w:t>
            </w: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ОП </w:t>
            </w:r>
            <w:proofErr w:type="gramStart"/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</w:t>
            </w:r>
            <w:proofErr w:type="gramEnd"/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, </w:t>
            </w:r>
            <w:proofErr w:type="gramStart"/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</w:t>
            </w:r>
            <w:proofErr w:type="gramEnd"/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том числе программе воспитания; материально-техническим и медико-социальным условиям пребывания детей в ДО</w:t>
            </w:r>
            <w:r w:rsidR="00226A5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</w:t>
            </w: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согласно СанПиН; возрасту детей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Контроль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 плану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 раз в год, май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226A53" w:rsidRPr="0058721A" w:rsidRDefault="00226A53" w:rsidP="00226A53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Заведующий,</w:t>
            </w:r>
          </w:p>
          <w:p w:rsidR="00226A53" w:rsidRPr="0058721A" w:rsidRDefault="00226A53" w:rsidP="00226A53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старший </w:t>
            </w:r>
          </w:p>
          <w:p w:rsidR="0058721A" w:rsidRPr="0058721A" w:rsidRDefault="00226A53" w:rsidP="00226A53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Заведующий </w:t>
            </w:r>
          </w:p>
        </w:tc>
      </w:tr>
      <w:tr w:rsidR="0058721A" w:rsidRPr="0058721A" w:rsidTr="0058721A">
        <w:trPr>
          <w:trHeight w:val="60"/>
        </w:trPr>
        <w:tc>
          <w:tcPr>
            <w:tcW w:w="1502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3. Качество результатов образовательной деятельности</w:t>
            </w:r>
          </w:p>
        </w:tc>
      </w:tr>
      <w:tr w:rsidR="0058721A" w:rsidRPr="0058721A" w:rsidTr="0058721A">
        <w:trPr>
          <w:trHeight w:val="60"/>
        </w:trPr>
        <w:tc>
          <w:tcPr>
            <w:tcW w:w="2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226A53">
            <w:pPr>
              <w:pStyle w:val="17TABL-tx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Освоение детьми содержания АОП ДО, </w:t>
            </w:r>
            <w:r w:rsidR="00226A53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АДОП</w:t>
            </w:r>
            <w:r w:rsidRPr="0058721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Качество (динамика) освоения детьми содержания каждой из программ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Наблюдение, педагогический мониторинг индивидуального развития детей 2–8 лет, сравнительный анализ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226A53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 раза в год, сентябрь – </w:t>
            </w:r>
            <w:r w:rsidR="00226A5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 окончании мониторинга. Сравнительный анализ 1 раз в год, май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Старший </w:t>
            </w:r>
          </w:p>
          <w:p w:rsidR="0058721A" w:rsidRPr="0058721A" w:rsidRDefault="0058721A" w:rsidP="00226A53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воспитатель, воспитатели, специалисты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226A53" w:rsidRPr="0058721A" w:rsidRDefault="00226A53" w:rsidP="00226A53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Заведующий,</w:t>
            </w:r>
          </w:p>
          <w:p w:rsidR="00226A53" w:rsidRPr="0058721A" w:rsidRDefault="00226A53" w:rsidP="00226A53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старший </w:t>
            </w:r>
          </w:p>
          <w:p w:rsidR="0058721A" w:rsidRPr="0058721A" w:rsidRDefault="00226A53" w:rsidP="00226A53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</w:t>
            </w:r>
          </w:p>
        </w:tc>
      </w:tr>
      <w:tr w:rsidR="0058721A" w:rsidRPr="0058721A" w:rsidTr="0058721A">
        <w:trPr>
          <w:trHeight w:val="60"/>
        </w:trPr>
        <w:tc>
          <w:tcPr>
            <w:tcW w:w="24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Достижения </w:t>
            </w:r>
          </w:p>
          <w:p w:rsidR="0058721A" w:rsidRPr="0058721A" w:rsidRDefault="0058721A" w:rsidP="000E43EF">
            <w:pPr>
              <w:pStyle w:val="17TABL-txt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воспитанников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Массовость и результативность участия в олимпиадах, интеллектуальных конкурсах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Анализ </w:t>
            </w:r>
          </w:p>
          <w:p w:rsidR="0058721A" w:rsidRPr="0058721A" w:rsidRDefault="0058721A" w:rsidP="000E43EF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достижений</w:t>
            </w:r>
          </w:p>
          <w:p w:rsidR="0058721A" w:rsidRPr="0058721A" w:rsidRDefault="0058721A" w:rsidP="000E43EF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раз в год, май</w:t>
            </w:r>
          </w:p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Старший </w:t>
            </w:r>
          </w:p>
          <w:p w:rsidR="0058721A" w:rsidRPr="0058721A" w:rsidRDefault="0058721A" w:rsidP="000E43EF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воспитатель,</w:t>
            </w:r>
          </w:p>
          <w:p w:rsidR="0058721A" w:rsidRPr="0058721A" w:rsidRDefault="0058721A" w:rsidP="000E43EF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воспитатели, специалисты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Заведующий,</w:t>
            </w:r>
          </w:p>
          <w:p w:rsidR="0058721A" w:rsidRPr="0058721A" w:rsidRDefault="0058721A" w:rsidP="000E43EF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старший </w:t>
            </w:r>
          </w:p>
          <w:p w:rsidR="0058721A" w:rsidRPr="0058721A" w:rsidRDefault="0058721A" w:rsidP="000E43EF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</w:t>
            </w:r>
          </w:p>
        </w:tc>
      </w:tr>
      <w:tr w:rsidR="0058721A" w:rsidRPr="0058721A" w:rsidTr="0058721A">
        <w:trPr>
          <w:trHeight w:val="60"/>
        </w:trPr>
        <w:tc>
          <w:tcPr>
            <w:tcW w:w="24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721A" w:rsidRPr="0058721A" w:rsidRDefault="0058721A" w:rsidP="000E43EF">
            <w:pPr>
              <w:pStyle w:val="ad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Массовость и результативность участия в конкурсах, смотрах, фестивалях, соревнованиях творческой и спортивной направленности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Анализ </w:t>
            </w:r>
          </w:p>
          <w:p w:rsidR="0058721A" w:rsidRPr="0058721A" w:rsidRDefault="0058721A" w:rsidP="000E43EF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достижений </w:t>
            </w:r>
          </w:p>
          <w:p w:rsidR="0058721A" w:rsidRPr="0058721A" w:rsidRDefault="0058721A" w:rsidP="000E43EF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раз в год, май</w:t>
            </w:r>
          </w:p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Старший воспитатель,</w:t>
            </w:r>
          </w:p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воспитатели, специалисты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Заведующий,</w:t>
            </w:r>
          </w:p>
          <w:p w:rsidR="0058721A" w:rsidRPr="0058721A" w:rsidRDefault="0058721A" w:rsidP="000E43EF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старший </w:t>
            </w:r>
          </w:p>
          <w:p w:rsidR="0058721A" w:rsidRPr="0058721A" w:rsidRDefault="0058721A" w:rsidP="000E43EF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</w:t>
            </w:r>
          </w:p>
        </w:tc>
      </w:tr>
      <w:tr w:rsidR="0058721A" w:rsidRPr="0058721A" w:rsidTr="0058721A">
        <w:trPr>
          <w:trHeight w:val="60"/>
        </w:trPr>
        <w:tc>
          <w:tcPr>
            <w:tcW w:w="243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Обеспечение </w:t>
            </w:r>
          </w:p>
          <w:p w:rsidR="0058721A" w:rsidRPr="0058721A" w:rsidRDefault="0058721A" w:rsidP="000E43EF">
            <w:pPr>
              <w:pStyle w:val="17TABL-txt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здоровья, </w:t>
            </w:r>
          </w:p>
          <w:p w:rsidR="0058721A" w:rsidRPr="0058721A" w:rsidRDefault="0058721A" w:rsidP="000E43EF">
            <w:pPr>
              <w:pStyle w:val="17TABL-txt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безопасности </w:t>
            </w:r>
          </w:p>
          <w:p w:rsidR="0058721A" w:rsidRPr="0058721A" w:rsidRDefault="0058721A" w:rsidP="000E43EF">
            <w:pPr>
              <w:pStyle w:val="17TABL-txt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и услуг </w:t>
            </w:r>
          </w:p>
          <w:p w:rsidR="0058721A" w:rsidRPr="0058721A" w:rsidRDefault="0058721A" w:rsidP="000E43EF">
            <w:pPr>
              <w:pStyle w:val="17TABL-txt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по присмотру </w:t>
            </w:r>
          </w:p>
          <w:p w:rsidR="0058721A" w:rsidRPr="0058721A" w:rsidRDefault="0058721A" w:rsidP="000E43EF">
            <w:pPr>
              <w:pStyle w:val="17TABL-txt"/>
              <w:spacing w:before="0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и уходу </w:t>
            </w:r>
          </w:p>
          <w:p w:rsidR="0058721A" w:rsidRPr="0058721A" w:rsidRDefault="0058721A" w:rsidP="000E43EF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за детьми</w:t>
            </w: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Проведение мероприятий по сохранению </w:t>
            </w:r>
          </w:p>
          <w:p w:rsidR="0058721A" w:rsidRPr="0058721A" w:rsidRDefault="0058721A" w:rsidP="000E43EF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 укреплению здоровья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Контроль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раз в год, май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Инструктор по физической культуре, </w:t>
            </w:r>
          </w:p>
          <w:p w:rsidR="0058721A" w:rsidRPr="0058721A" w:rsidRDefault="0058721A" w:rsidP="000E43EF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воспитатели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Заведующий, старший </w:t>
            </w:r>
          </w:p>
          <w:p w:rsidR="0058721A" w:rsidRPr="0058721A" w:rsidRDefault="0058721A" w:rsidP="000E43EF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</w:t>
            </w:r>
          </w:p>
        </w:tc>
      </w:tr>
      <w:tr w:rsidR="0058721A" w:rsidRPr="0058721A" w:rsidTr="0058721A">
        <w:trPr>
          <w:trHeight w:val="60"/>
        </w:trPr>
        <w:tc>
          <w:tcPr>
            <w:tcW w:w="243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58721A" w:rsidRPr="0058721A" w:rsidRDefault="0058721A" w:rsidP="000E43EF">
            <w:pPr>
              <w:pStyle w:val="ad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226A53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Доля посещаемости воспитанниками ДО</w:t>
            </w:r>
            <w:r w:rsidR="00226A5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</w:t>
            </w: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 в среднем за год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Анализ </w:t>
            </w:r>
          </w:p>
          <w:p w:rsidR="0058721A" w:rsidRPr="0058721A" w:rsidRDefault="0058721A" w:rsidP="000E43EF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посещаемости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раз в год, май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Медсестра, </w:t>
            </w:r>
          </w:p>
          <w:p w:rsidR="0058721A" w:rsidRPr="0058721A" w:rsidRDefault="0058721A" w:rsidP="000E43EF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воспитатели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Заведующий, медсестра</w:t>
            </w:r>
          </w:p>
        </w:tc>
      </w:tr>
      <w:tr w:rsidR="0058721A" w:rsidRPr="0058721A" w:rsidTr="0058721A">
        <w:trPr>
          <w:trHeight w:val="60"/>
        </w:trPr>
        <w:tc>
          <w:tcPr>
            <w:tcW w:w="2435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ad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226A53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Средний показатель пропущенных по болезни дней при посещении ДО</w:t>
            </w:r>
            <w:r w:rsidR="00226A5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</w:t>
            </w: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на одного воспитанника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Анализ </w:t>
            </w:r>
          </w:p>
          <w:p w:rsidR="0058721A" w:rsidRPr="0058721A" w:rsidRDefault="0058721A" w:rsidP="000E43EF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заболеваемости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раз в год, май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Медсестра, </w:t>
            </w:r>
          </w:p>
          <w:p w:rsidR="0058721A" w:rsidRPr="0058721A" w:rsidRDefault="0058721A" w:rsidP="000E43EF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воспитатели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Заведующий, медсестра</w:t>
            </w:r>
          </w:p>
        </w:tc>
      </w:tr>
      <w:tr w:rsidR="0058721A" w:rsidRPr="0058721A" w:rsidTr="0058721A">
        <w:trPr>
          <w:trHeight w:val="60"/>
        </w:trPr>
        <w:tc>
          <w:tcPr>
            <w:tcW w:w="243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58721A" w:rsidRPr="0058721A" w:rsidRDefault="0058721A" w:rsidP="000E43EF">
            <w:pPr>
              <w:pStyle w:val="ad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Тенденция повышения </w:t>
            </w: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количества воспитанников 1, 2 групп здоровья по сравнению с предыдущим периодом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Сбор </w:t>
            </w:r>
          </w:p>
          <w:p w:rsidR="0058721A" w:rsidRPr="0058721A" w:rsidRDefault="0058721A" w:rsidP="000E43EF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информации,</w:t>
            </w:r>
          </w:p>
          <w:p w:rsidR="0058721A" w:rsidRPr="0058721A" w:rsidRDefault="0058721A" w:rsidP="000E43EF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анализ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2 раза в год, август, май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раз в год, май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Медсестра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Заведующий,</w:t>
            </w:r>
          </w:p>
          <w:p w:rsidR="0058721A" w:rsidRPr="0058721A" w:rsidRDefault="0058721A" w:rsidP="000E43EF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медсестра  </w:t>
            </w:r>
          </w:p>
        </w:tc>
      </w:tr>
      <w:tr w:rsidR="0058721A" w:rsidRPr="0058721A" w:rsidTr="0058721A">
        <w:trPr>
          <w:trHeight w:val="60"/>
        </w:trPr>
        <w:tc>
          <w:tcPr>
            <w:tcW w:w="243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58721A" w:rsidRPr="0058721A" w:rsidRDefault="0058721A" w:rsidP="000E43EF">
            <w:pPr>
              <w:pStyle w:val="ad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 xml:space="preserve">Количество случаев травматизма детей в образовательном процессе с потерей трудоспособности </w:t>
            </w:r>
          </w:p>
          <w:p w:rsidR="0058721A" w:rsidRPr="0058721A" w:rsidRDefault="0058721A" w:rsidP="000E43EF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>в течение 1 дня и более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Контроль/анализ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Ежедневно/ежемесячно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раз в год, май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Медсестра, </w:t>
            </w:r>
          </w:p>
          <w:p w:rsidR="0058721A" w:rsidRPr="0058721A" w:rsidRDefault="0058721A" w:rsidP="000E43EF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воспитатели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Заведующий, медсестра</w:t>
            </w:r>
          </w:p>
        </w:tc>
      </w:tr>
      <w:tr w:rsidR="0058721A" w:rsidRPr="0058721A" w:rsidTr="0058721A">
        <w:trPr>
          <w:trHeight w:val="60"/>
        </w:trPr>
        <w:tc>
          <w:tcPr>
            <w:tcW w:w="2435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58721A" w:rsidRPr="0058721A" w:rsidRDefault="0058721A" w:rsidP="000E43EF">
            <w:pPr>
              <w:pStyle w:val="ad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226A53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>Обеспечение комплексной безопасности в помещениях и на территории ДО</w:t>
            </w:r>
            <w:r w:rsidR="00226A53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>У</w:t>
            </w: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>Контроль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>1 раз в год, май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226A53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 xml:space="preserve">Заместитель заведующего по АХЧ, </w:t>
            </w:r>
            <w:r w:rsidR="0058721A" w:rsidRPr="0058721A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>педагоги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>Заведующий,</w:t>
            </w:r>
          </w:p>
          <w:p w:rsidR="0058721A" w:rsidRPr="0058721A" w:rsidRDefault="0058721A" w:rsidP="000E43EF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8721A" w:rsidRPr="0058721A" w:rsidTr="0058721A">
        <w:trPr>
          <w:trHeight w:val="60"/>
        </w:trPr>
        <w:tc>
          <w:tcPr>
            <w:tcW w:w="243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721A" w:rsidRPr="0058721A" w:rsidRDefault="0058721A" w:rsidP="000E43EF">
            <w:pPr>
              <w:pStyle w:val="ad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>Качество услуг по присмотру и уходу за детьми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Контроль/анализ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>1 раз в год, май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 xml:space="preserve">Медсестра, </w:t>
            </w:r>
          </w:p>
          <w:p w:rsidR="0058721A" w:rsidRPr="0058721A" w:rsidRDefault="0058721A" w:rsidP="000E43EF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>воспитатели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>Заведующий,</w:t>
            </w:r>
          </w:p>
          <w:p w:rsidR="0058721A" w:rsidRPr="0058721A" w:rsidRDefault="0058721A" w:rsidP="000E43EF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8721A" w:rsidRPr="0058721A" w:rsidTr="0058721A">
        <w:trPr>
          <w:trHeight w:val="60"/>
        </w:trPr>
        <w:tc>
          <w:tcPr>
            <w:tcW w:w="24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Удовлетворенность родителей качеством образовательных результатов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Уровень удовлетворенности родителей (законных представителей) обучающихся качеством образовательных результатов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Анкетирование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 раз в год, май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 окончании анкетирования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Старший </w:t>
            </w:r>
          </w:p>
          <w:p w:rsidR="0058721A" w:rsidRPr="0058721A" w:rsidRDefault="0058721A" w:rsidP="00226A53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воспитатель, воспитатели 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60" w:type="dxa"/>
              <w:bottom w:w="71" w:type="dxa"/>
              <w:right w:w="60" w:type="dxa"/>
            </w:tcMar>
          </w:tcPr>
          <w:p w:rsidR="0058721A" w:rsidRPr="0058721A" w:rsidRDefault="0058721A" w:rsidP="000E43EF">
            <w:pPr>
              <w:pStyle w:val="17TABL-tx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Заведующий, старший </w:t>
            </w:r>
          </w:p>
          <w:p w:rsidR="0058721A" w:rsidRPr="0058721A" w:rsidRDefault="0058721A" w:rsidP="000E43EF">
            <w:pPr>
              <w:pStyle w:val="17TABL-txt"/>
              <w:spacing w:befor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5872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</w:t>
            </w:r>
          </w:p>
        </w:tc>
      </w:tr>
    </w:tbl>
    <w:p w:rsidR="0058721A" w:rsidRPr="0058721A" w:rsidRDefault="0058721A" w:rsidP="0058721A">
      <w:pPr>
        <w:rPr>
          <w:rFonts w:ascii="Times New Roman" w:hAnsi="Times New Roman" w:cs="Times New Roman"/>
          <w:sz w:val="24"/>
          <w:szCs w:val="24"/>
        </w:rPr>
      </w:pPr>
    </w:p>
    <w:p w:rsidR="00496656" w:rsidRPr="0058721A" w:rsidRDefault="00496656" w:rsidP="006859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6656" w:rsidRPr="0058721A" w:rsidRDefault="00496656" w:rsidP="006859F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6656" w:rsidRDefault="00496656" w:rsidP="006859F4">
      <w:pPr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859F4" w:rsidRDefault="006859F4" w:rsidP="004966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859F4" w:rsidRPr="001C166D" w:rsidRDefault="006859F4" w:rsidP="006859F4">
      <w:pPr>
        <w:tabs>
          <w:tab w:val="left" w:pos="316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33B75" w:rsidRDefault="00C50663" w:rsidP="00C506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33B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3B75" w:rsidRDefault="00B33B75" w:rsidP="00B33B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3B75" w:rsidRDefault="00B33B75" w:rsidP="00B33B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3B75" w:rsidRDefault="00B33B75" w:rsidP="00B33B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3B75" w:rsidRDefault="00B33B75" w:rsidP="00B33B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3B75" w:rsidRDefault="00B33B75" w:rsidP="00B33B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3B75" w:rsidRDefault="00B33B75" w:rsidP="00B33B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3B75" w:rsidRDefault="00B33B75" w:rsidP="00B33B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3B75" w:rsidRDefault="00B33B75" w:rsidP="00B33B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3B75" w:rsidRDefault="00B33B75" w:rsidP="00B33B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3B75" w:rsidRDefault="00B33B75" w:rsidP="00B33B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3B75" w:rsidRDefault="00B33B75" w:rsidP="00B33B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3B75" w:rsidRDefault="00B33B75" w:rsidP="00B33B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3B75" w:rsidRDefault="00B33B75" w:rsidP="00B33B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3B75" w:rsidRDefault="00B33B75" w:rsidP="00B33B7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33B75" w:rsidSect="00496656">
      <w:pgSz w:w="16838" w:h="11906" w:orient="landscape"/>
      <w:pgMar w:top="1701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jaVu Sans">
    <w:altName w:val="MS Mincho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9137E"/>
    <w:multiLevelType w:val="hybridMultilevel"/>
    <w:tmpl w:val="E174CD4E"/>
    <w:lvl w:ilvl="0" w:tplc="B1DCC10E">
      <w:start w:val="1"/>
      <w:numFmt w:val="decimal"/>
      <w:lvlText w:val="%1."/>
      <w:lvlJc w:val="left"/>
      <w:pPr>
        <w:ind w:left="242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214C37E">
      <w:numFmt w:val="bullet"/>
      <w:lvlText w:val="•"/>
      <w:lvlJc w:val="left"/>
      <w:pPr>
        <w:ind w:left="1192" w:hanging="281"/>
      </w:pPr>
      <w:rPr>
        <w:rFonts w:hint="default"/>
        <w:lang w:val="ru-RU" w:eastAsia="en-US" w:bidi="ar-SA"/>
      </w:rPr>
    </w:lvl>
    <w:lvl w:ilvl="2" w:tplc="4D54E5C6">
      <w:numFmt w:val="bullet"/>
      <w:lvlText w:val="•"/>
      <w:lvlJc w:val="left"/>
      <w:pPr>
        <w:ind w:left="2145" w:hanging="281"/>
      </w:pPr>
      <w:rPr>
        <w:rFonts w:hint="default"/>
        <w:lang w:val="ru-RU" w:eastAsia="en-US" w:bidi="ar-SA"/>
      </w:rPr>
    </w:lvl>
    <w:lvl w:ilvl="3" w:tplc="8E3C2B4C">
      <w:numFmt w:val="bullet"/>
      <w:lvlText w:val="•"/>
      <w:lvlJc w:val="left"/>
      <w:pPr>
        <w:ind w:left="3097" w:hanging="281"/>
      </w:pPr>
      <w:rPr>
        <w:rFonts w:hint="default"/>
        <w:lang w:val="ru-RU" w:eastAsia="en-US" w:bidi="ar-SA"/>
      </w:rPr>
    </w:lvl>
    <w:lvl w:ilvl="4" w:tplc="4A0C09FE">
      <w:numFmt w:val="bullet"/>
      <w:lvlText w:val="•"/>
      <w:lvlJc w:val="left"/>
      <w:pPr>
        <w:ind w:left="4050" w:hanging="281"/>
      </w:pPr>
      <w:rPr>
        <w:rFonts w:hint="default"/>
        <w:lang w:val="ru-RU" w:eastAsia="en-US" w:bidi="ar-SA"/>
      </w:rPr>
    </w:lvl>
    <w:lvl w:ilvl="5" w:tplc="BE0078E4">
      <w:numFmt w:val="bullet"/>
      <w:lvlText w:val="•"/>
      <w:lvlJc w:val="left"/>
      <w:pPr>
        <w:ind w:left="5003" w:hanging="281"/>
      </w:pPr>
      <w:rPr>
        <w:rFonts w:hint="default"/>
        <w:lang w:val="ru-RU" w:eastAsia="en-US" w:bidi="ar-SA"/>
      </w:rPr>
    </w:lvl>
    <w:lvl w:ilvl="6" w:tplc="65EA4058">
      <w:numFmt w:val="bullet"/>
      <w:lvlText w:val="•"/>
      <w:lvlJc w:val="left"/>
      <w:pPr>
        <w:ind w:left="5955" w:hanging="281"/>
      </w:pPr>
      <w:rPr>
        <w:rFonts w:hint="default"/>
        <w:lang w:val="ru-RU" w:eastAsia="en-US" w:bidi="ar-SA"/>
      </w:rPr>
    </w:lvl>
    <w:lvl w:ilvl="7" w:tplc="DDEE8D90">
      <w:numFmt w:val="bullet"/>
      <w:lvlText w:val="•"/>
      <w:lvlJc w:val="left"/>
      <w:pPr>
        <w:ind w:left="6908" w:hanging="281"/>
      </w:pPr>
      <w:rPr>
        <w:rFonts w:hint="default"/>
        <w:lang w:val="ru-RU" w:eastAsia="en-US" w:bidi="ar-SA"/>
      </w:rPr>
    </w:lvl>
    <w:lvl w:ilvl="8" w:tplc="331C3FD6">
      <w:numFmt w:val="bullet"/>
      <w:lvlText w:val="•"/>
      <w:lvlJc w:val="left"/>
      <w:pPr>
        <w:ind w:left="7861" w:hanging="281"/>
      </w:pPr>
      <w:rPr>
        <w:rFonts w:hint="default"/>
        <w:lang w:val="ru-RU" w:eastAsia="en-US" w:bidi="ar-SA"/>
      </w:rPr>
    </w:lvl>
  </w:abstractNum>
  <w:abstractNum w:abstractNumId="1">
    <w:nsid w:val="131C4E90"/>
    <w:multiLevelType w:val="hybridMultilevel"/>
    <w:tmpl w:val="FAE6F79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7E43725"/>
    <w:multiLevelType w:val="hybridMultilevel"/>
    <w:tmpl w:val="6792E14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989161B"/>
    <w:multiLevelType w:val="hybridMultilevel"/>
    <w:tmpl w:val="EED2865E"/>
    <w:lvl w:ilvl="0" w:tplc="63A8A9A2">
      <w:start w:val="6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F80445"/>
    <w:multiLevelType w:val="hybridMultilevel"/>
    <w:tmpl w:val="89D4050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5F82346"/>
    <w:multiLevelType w:val="hybridMultilevel"/>
    <w:tmpl w:val="EB6AD91A"/>
    <w:lvl w:ilvl="0" w:tplc="435C9DD0">
      <w:start w:val="1"/>
      <w:numFmt w:val="decimal"/>
      <w:lvlText w:val="%1."/>
      <w:lvlJc w:val="left"/>
      <w:pPr>
        <w:ind w:left="242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A98736A">
      <w:numFmt w:val="bullet"/>
      <w:lvlText w:val="•"/>
      <w:lvlJc w:val="left"/>
      <w:pPr>
        <w:ind w:left="1192" w:hanging="281"/>
      </w:pPr>
      <w:rPr>
        <w:rFonts w:hint="default"/>
        <w:lang w:val="ru-RU" w:eastAsia="en-US" w:bidi="ar-SA"/>
      </w:rPr>
    </w:lvl>
    <w:lvl w:ilvl="2" w:tplc="227085A2">
      <w:numFmt w:val="bullet"/>
      <w:lvlText w:val="•"/>
      <w:lvlJc w:val="left"/>
      <w:pPr>
        <w:ind w:left="2145" w:hanging="281"/>
      </w:pPr>
      <w:rPr>
        <w:rFonts w:hint="default"/>
        <w:lang w:val="ru-RU" w:eastAsia="en-US" w:bidi="ar-SA"/>
      </w:rPr>
    </w:lvl>
    <w:lvl w:ilvl="3" w:tplc="2940E9A6">
      <w:numFmt w:val="bullet"/>
      <w:lvlText w:val="•"/>
      <w:lvlJc w:val="left"/>
      <w:pPr>
        <w:ind w:left="3097" w:hanging="281"/>
      </w:pPr>
      <w:rPr>
        <w:rFonts w:hint="default"/>
        <w:lang w:val="ru-RU" w:eastAsia="en-US" w:bidi="ar-SA"/>
      </w:rPr>
    </w:lvl>
    <w:lvl w:ilvl="4" w:tplc="4C362DA6">
      <w:numFmt w:val="bullet"/>
      <w:lvlText w:val="•"/>
      <w:lvlJc w:val="left"/>
      <w:pPr>
        <w:ind w:left="4050" w:hanging="281"/>
      </w:pPr>
      <w:rPr>
        <w:rFonts w:hint="default"/>
        <w:lang w:val="ru-RU" w:eastAsia="en-US" w:bidi="ar-SA"/>
      </w:rPr>
    </w:lvl>
    <w:lvl w:ilvl="5" w:tplc="BD0618B6">
      <w:numFmt w:val="bullet"/>
      <w:lvlText w:val="•"/>
      <w:lvlJc w:val="left"/>
      <w:pPr>
        <w:ind w:left="5003" w:hanging="281"/>
      </w:pPr>
      <w:rPr>
        <w:rFonts w:hint="default"/>
        <w:lang w:val="ru-RU" w:eastAsia="en-US" w:bidi="ar-SA"/>
      </w:rPr>
    </w:lvl>
    <w:lvl w:ilvl="6" w:tplc="4EE298EC">
      <w:numFmt w:val="bullet"/>
      <w:lvlText w:val="•"/>
      <w:lvlJc w:val="left"/>
      <w:pPr>
        <w:ind w:left="5955" w:hanging="281"/>
      </w:pPr>
      <w:rPr>
        <w:rFonts w:hint="default"/>
        <w:lang w:val="ru-RU" w:eastAsia="en-US" w:bidi="ar-SA"/>
      </w:rPr>
    </w:lvl>
    <w:lvl w:ilvl="7" w:tplc="0E2E7744">
      <w:numFmt w:val="bullet"/>
      <w:lvlText w:val="•"/>
      <w:lvlJc w:val="left"/>
      <w:pPr>
        <w:ind w:left="6908" w:hanging="281"/>
      </w:pPr>
      <w:rPr>
        <w:rFonts w:hint="default"/>
        <w:lang w:val="ru-RU" w:eastAsia="en-US" w:bidi="ar-SA"/>
      </w:rPr>
    </w:lvl>
    <w:lvl w:ilvl="8" w:tplc="DB642484">
      <w:numFmt w:val="bullet"/>
      <w:lvlText w:val="•"/>
      <w:lvlJc w:val="left"/>
      <w:pPr>
        <w:ind w:left="7861" w:hanging="281"/>
      </w:pPr>
      <w:rPr>
        <w:rFonts w:hint="default"/>
        <w:lang w:val="ru-RU" w:eastAsia="en-US" w:bidi="ar-SA"/>
      </w:rPr>
    </w:lvl>
  </w:abstractNum>
  <w:abstractNum w:abstractNumId="6">
    <w:nsid w:val="3C345472"/>
    <w:multiLevelType w:val="hybridMultilevel"/>
    <w:tmpl w:val="D076F6C8"/>
    <w:lvl w:ilvl="0" w:tplc="DD826FF0">
      <w:numFmt w:val="bullet"/>
      <w:lvlText w:val=""/>
      <w:lvlJc w:val="left"/>
      <w:pPr>
        <w:ind w:left="96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320FE58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2" w:tplc="425060FA">
      <w:numFmt w:val="bullet"/>
      <w:lvlText w:val="•"/>
      <w:lvlJc w:val="left"/>
      <w:pPr>
        <w:ind w:left="2721" w:hanging="360"/>
      </w:pPr>
      <w:rPr>
        <w:rFonts w:hint="default"/>
        <w:lang w:val="ru-RU" w:eastAsia="en-US" w:bidi="ar-SA"/>
      </w:rPr>
    </w:lvl>
    <w:lvl w:ilvl="3" w:tplc="B98A6A6A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C1264C24">
      <w:numFmt w:val="bullet"/>
      <w:lvlText w:val="•"/>
      <w:lvlJc w:val="left"/>
      <w:pPr>
        <w:ind w:left="4482" w:hanging="360"/>
      </w:pPr>
      <w:rPr>
        <w:rFonts w:hint="default"/>
        <w:lang w:val="ru-RU" w:eastAsia="en-US" w:bidi="ar-SA"/>
      </w:rPr>
    </w:lvl>
    <w:lvl w:ilvl="5" w:tplc="4E3A9AB0">
      <w:numFmt w:val="bullet"/>
      <w:lvlText w:val="•"/>
      <w:lvlJc w:val="left"/>
      <w:pPr>
        <w:ind w:left="5363" w:hanging="360"/>
      </w:pPr>
      <w:rPr>
        <w:rFonts w:hint="default"/>
        <w:lang w:val="ru-RU" w:eastAsia="en-US" w:bidi="ar-SA"/>
      </w:rPr>
    </w:lvl>
    <w:lvl w:ilvl="6" w:tplc="E3EEE7EA">
      <w:numFmt w:val="bullet"/>
      <w:lvlText w:val="•"/>
      <w:lvlJc w:val="left"/>
      <w:pPr>
        <w:ind w:left="6243" w:hanging="360"/>
      </w:pPr>
      <w:rPr>
        <w:rFonts w:hint="default"/>
        <w:lang w:val="ru-RU" w:eastAsia="en-US" w:bidi="ar-SA"/>
      </w:rPr>
    </w:lvl>
    <w:lvl w:ilvl="7" w:tplc="986AB7E2">
      <w:numFmt w:val="bullet"/>
      <w:lvlText w:val="•"/>
      <w:lvlJc w:val="left"/>
      <w:pPr>
        <w:ind w:left="7124" w:hanging="360"/>
      </w:pPr>
      <w:rPr>
        <w:rFonts w:hint="default"/>
        <w:lang w:val="ru-RU" w:eastAsia="en-US" w:bidi="ar-SA"/>
      </w:rPr>
    </w:lvl>
    <w:lvl w:ilvl="8" w:tplc="E5FC75B6">
      <w:numFmt w:val="bullet"/>
      <w:lvlText w:val="•"/>
      <w:lvlJc w:val="left"/>
      <w:pPr>
        <w:ind w:left="8005" w:hanging="360"/>
      </w:pPr>
      <w:rPr>
        <w:rFonts w:hint="default"/>
        <w:lang w:val="ru-RU" w:eastAsia="en-US" w:bidi="ar-SA"/>
      </w:rPr>
    </w:lvl>
  </w:abstractNum>
  <w:abstractNum w:abstractNumId="7">
    <w:nsid w:val="3D204234"/>
    <w:multiLevelType w:val="hybridMultilevel"/>
    <w:tmpl w:val="89D4050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414001D"/>
    <w:multiLevelType w:val="hybridMultilevel"/>
    <w:tmpl w:val="E174CD4E"/>
    <w:lvl w:ilvl="0" w:tplc="B1DCC10E">
      <w:start w:val="1"/>
      <w:numFmt w:val="decimal"/>
      <w:lvlText w:val="%1."/>
      <w:lvlJc w:val="left"/>
      <w:pPr>
        <w:ind w:left="242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214C37E">
      <w:numFmt w:val="bullet"/>
      <w:lvlText w:val="•"/>
      <w:lvlJc w:val="left"/>
      <w:pPr>
        <w:ind w:left="1192" w:hanging="281"/>
      </w:pPr>
      <w:rPr>
        <w:rFonts w:hint="default"/>
        <w:lang w:val="ru-RU" w:eastAsia="en-US" w:bidi="ar-SA"/>
      </w:rPr>
    </w:lvl>
    <w:lvl w:ilvl="2" w:tplc="4D54E5C6">
      <w:numFmt w:val="bullet"/>
      <w:lvlText w:val="•"/>
      <w:lvlJc w:val="left"/>
      <w:pPr>
        <w:ind w:left="2145" w:hanging="281"/>
      </w:pPr>
      <w:rPr>
        <w:rFonts w:hint="default"/>
        <w:lang w:val="ru-RU" w:eastAsia="en-US" w:bidi="ar-SA"/>
      </w:rPr>
    </w:lvl>
    <w:lvl w:ilvl="3" w:tplc="8E3C2B4C">
      <w:numFmt w:val="bullet"/>
      <w:lvlText w:val="•"/>
      <w:lvlJc w:val="left"/>
      <w:pPr>
        <w:ind w:left="3097" w:hanging="281"/>
      </w:pPr>
      <w:rPr>
        <w:rFonts w:hint="default"/>
        <w:lang w:val="ru-RU" w:eastAsia="en-US" w:bidi="ar-SA"/>
      </w:rPr>
    </w:lvl>
    <w:lvl w:ilvl="4" w:tplc="4A0C09FE">
      <w:numFmt w:val="bullet"/>
      <w:lvlText w:val="•"/>
      <w:lvlJc w:val="left"/>
      <w:pPr>
        <w:ind w:left="4050" w:hanging="281"/>
      </w:pPr>
      <w:rPr>
        <w:rFonts w:hint="default"/>
        <w:lang w:val="ru-RU" w:eastAsia="en-US" w:bidi="ar-SA"/>
      </w:rPr>
    </w:lvl>
    <w:lvl w:ilvl="5" w:tplc="BE0078E4">
      <w:numFmt w:val="bullet"/>
      <w:lvlText w:val="•"/>
      <w:lvlJc w:val="left"/>
      <w:pPr>
        <w:ind w:left="5003" w:hanging="281"/>
      </w:pPr>
      <w:rPr>
        <w:rFonts w:hint="default"/>
        <w:lang w:val="ru-RU" w:eastAsia="en-US" w:bidi="ar-SA"/>
      </w:rPr>
    </w:lvl>
    <w:lvl w:ilvl="6" w:tplc="65EA4058">
      <w:numFmt w:val="bullet"/>
      <w:lvlText w:val="•"/>
      <w:lvlJc w:val="left"/>
      <w:pPr>
        <w:ind w:left="5955" w:hanging="281"/>
      </w:pPr>
      <w:rPr>
        <w:rFonts w:hint="default"/>
        <w:lang w:val="ru-RU" w:eastAsia="en-US" w:bidi="ar-SA"/>
      </w:rPr>
    </w:lvl>
    <w:lvl w:ilvl="7" w:tplc="DDEE8D90">
      <w:numFmt w:val="bullet"/>
      <w:lvlText w:val="•"/>
      <w:lvlJc w:val="left"/>
      <w:pPr>
        <w:ind w:left="6908" w:hanging="281"/>
      </w:pPr>
      <w:rPr>
        <w:rFonts w:hint="default"/>
        <w:lang w:val="ru-RU" w:eastAsia="en-US" w:bidi="ar-SA"/>
      </w:rPr>
    </w:lvl>
    <w:lvl w:ilvl="8" w:tplc="331C3FD6">
      <w:numFmt w:val="bullet"/>
      <w:lvlText w:val="•"/>
      <w:lvlJc w:val="left"/>
      <w:pPr>
        <w:ind w:left="7861" w:hanging="281"/>
      </w:pPr>
      <w:rPr>
        <w:rFonts w:hint="default"/>
        <w:lang w:val="ru-RU" w:eastAsia="en-US" w:bidi="ar-SA"/>
      </w:rPr>
    </w:lvl>
  </w:abstractNum>
  <w:abstractNum w:abstractNumId="9">
    <w:nsid w:val="47B81BCC"/>
    <w:multiLevelType w:val="hybridMultilevel"/>
    <w:tmpl w:val="29D2DEA8"/>
    <w:lvl w:ilvl="0" w:tplc="63A8A9A2">
      <w:start w:val="6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510BDA"/>
    <w:multiLevelType w:val="hybridMultilevel"/>
    <w:tmpl w:val="0E72A67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02F325B"/>
    <w:multiLevelType w:val="hybridMultilevel"/>
    <w:tmpl w:val="77DCB87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64E97F6B"/>
    <w:multiLevelType w:val="hybridMultilevel"/>
    <w:tmpl w:val="F8B00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3"/>
  </w:num>
  <w:num w:numId="4">
    <w:abstractNumId w:val="9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8"/>
  </w:num>
  <w:num w:numId="17">
    <w:abstractNumId w:val="6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4589D"/>
    <w:rsid w:val="000D4411"/>
    <w:rsid w:val="000D63BC"/>
    <w:rsid w:val="00115E95"/>
    <w:rsid w:val="001C166D"/>
    <w:rsid w:val="001C41F5"/>
    <w:rsid w:val="001D5ED8"/>
    <w:rsid w:val="001F6F6B"/>
    <w:rsid w:val="0020302E"/>
    <w:rsid w:val="00206319"/>
    <w:rsid w:val="00226A53"/>
    <w:rsid w:val="0022789F"/>
    <w:rsid w:val="002354BD"/>
    <w:rsid w:val="0029295B"/>
    <w:rsid w:val="003302C7"/>
    <w:rsid w:val="003C248D"/>
    <w:rsid w:val="003E276A"/>
    <w:rsid w:val="00432177"/>
    <w:rsid w:val="00496656"/>
    <w:rsid w:val="004B5053"/>
    <w:rsid w:val="005150FB"/>
    <w:rsid w:val="0054589D"/>
    <w:rsid w:val="00557E89"/>
    <w:rsid w:val="0058721A"/>
    <w:rsid w:val="005D28EE"/>
    <w:rsid w:val="005E167C"/>
    <w:rsid w:val="006241D9"/>
    <w:rsid w:val="00624BAE"/>
    <w:rsid w:val="006265D9"/>
    <w:rsid w:val="00653E29"/>
    <w:rsid w:val="006859F4"/>
    <w:rsid w:val="0074653A"/>
    <w:rsid w:val="0077690D"/>
    <w:rsid w:val="00797640"/>
    <w:rsid w:val="007C3BF8"/>
    <w:rsid w:val="00812ED6"/>
    <w:rsid w:val="00864DEC"/>
    <w:rsid w:val="008E0B42"/>
    <w:rsid w:val="008E111C"/>
    <w:rsid w:val="00996DEF"/>
    <w:rsid w:val="009E771F"/>
    <w:rsid w:val="00A43A18"/>
    <w:rsid w:val="00B33B75"/>
    <w:rsid w:val="00B474DE"/>
    <w:rsid w:val="00B72152"/>
    <w:rsid w:val="00BA30A1"/>
    <w:rsid w:val="00BB798F"/>
    <w:rsid w:val="00BD661A"/>
    <w:rsid w:val="00C16E6A"/>
    <w:rsid w:val="00C50663"/>
    <w:rsid w:val="00CC2E19"/>
    <w:rsid w:val="00D1139D"/>
    <w:rsid w:val="00D547DE"/>
    <w:rsid w:val="00E860D8"/>
    <w:rsid w:val="00F123C3"/>
    <w:rsid w:val="00F30E7E"/>
    <w:rsid w:val="00F66773"/>
    <w:rsid w:val="00FA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E89"/>
  </w:style>
  <w:style w:type="paragraph" w:styleId="1">
    <w:name w:val="heading 1"/>
    <w:basedOn w:val="a"/>
    <w:link w:val="10"/>
    <w:uiPriority w:val="1"/>
    <w:qFormat/>
    <w:rsid w:val="00D1139D"/>
    <w:pPr>
      <w:widowControl w:val="0"/>
      <w:autoSpaceDE w:val="0"/>
      <w:autoSpaceDN w:val="0"/>
      <w:spacing w:after="0" w:line="240" w:lineRule="auto"/>
      <w:ind w:left="10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4589D"/>
    <w:pPr>
      <w:widowControl w:val="0"/>
      <w:suppressAutoHyphens/>
      <w:spacing w:before="280" w:after="280" w:line="240" w:lineRule="auto"/>
    </w:pPr>
    <w:rPr>
      <w:rFonts w:ascii="Times New Roman" w:eastAsia="DejaVu Sans" w:hAnsi="Times New Roman" w:cs="DejaVu Sans"/>
      <w:kern w:val="2"/>
      <w:sz w:val="24"/>
      <w:szCs w:val="24"/>
      <w:lang w:eastAsia="hi-IN" w:bidi="hi-IN"/>
    </w:rPr>
  </w:style>
  <w:style w:type="table" w:styleId="a4">
    <w:name w:val="Table Grid"/>
    <w:basedOn w:val="a1"/>
    <w:uiPriority w:val="59"/>
    <w:rsid w:val="00E860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qFormat/>
    <w:rsid w:val="00BB798F"/>
    <w:rPr>
      <w:b/>
      <w:bCs/>
    </w:rPr>
  </w:style>
  <w:style w:type="paragraph" w:styleId="a6">
    <w:name w:val="List Paragraph"/>
    <w:basedOn w:val="a"/>
    <w:uiPriority w:val="1"/>
    <w:qFormat/>
    <w:rsid w:val="00B474D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72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215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D1139D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9">
    <w:name w:val="Body Text"/>
    <w:basedOn w:val="a"/>
    <w:link w:val="aa"/>
    <w:uiPriority w:val="1"/>
    <w:unhideWhenUsed/>
    <w:qFormat/>
    <w:rsid w:val="00D113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a">
    <w:name w:val="Основной текст Знак"/>
    <w:basedOn w:val="a0"/>
    <w:link w:val="a9"/>
    <w:uiPriority w:val="1"/>
    <w:semiHidden/>
    <w:rsid w:val="00D1139D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D113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D1139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old">
    <w:name w:val="Bold"/>
    <w:uiPriority w:val="99"/>
    <w:rsid w:val="006241D9"/>
    <w:rPr>
      <w:b/>
      <w:bCs/>
    </w:rPr>
  </w:style>
  <w:style w:type="paragraph" w:customStyle="1" w:styleId="17TABL-txt">
    <w:name w:val="17TABL-txt"/>
    <w:basedOn w:val="a"/>
    <w:uiPriority w:val="99"/>
    <w:rsid w:val="006241D9"/>
    <w:pPr>
      <w:autoSpaceDE w:val="0"/>
      <w:autoSpaceDN w:val="0"/>
      <w:adjustRightInd w:val="0"/>
      <w:spacing w:before="57" w:after="0" w:line="220" w:lineRule="atLeast"/>
      <w:textAlignment w:val="center"/>
    </w:pPr>
    <w:rPr>
      <w:rFonts w:ascii="Minion Pro" w:eastAsiaTheme="minorHAnsi" w:hAnsi="Minion Pro" w:cs="Minion Pro"/>
      <w:color w:val="000000"/>
      <w:sz w:val="20"/>
      <w:szCs w:val="20"/>
      <w:lang w:eastAsia="en-US"/>
    </w:rPr>
  </w:style>
  <w:style w:type="paragraph" w:styleId="ab">
    <w:name w:val="header"/>
    <w:basedOn w:val="a"/>
    <w:link w:val="ac"/>
    <w:uiPriority w:val="99"/>
    <w:unhideWhenUsed/>
    <w:rsid w:val="006241D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6241D9"/>
    <w:rPr>
      <w:rFonts w:eastAsiaTheme="minorHAnsi"/>
      <w:lang w:eastAsia="en-US"/>
    </w:rPr>
  </w:style>
  <w:style w:type="paragraph" w:customStyle="1" w:styleId="ad">
    <w:name w:val="[Без стиля]"/>
    <w:rsid w:val="0058721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10</Pages>
  <Words>1368</Words>
  <Characters>7802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zla28@yandex.ru</cp:lastModifiedBy>
  <cp:revision>25</cp:revision>
  <cp:lastPrinted>2024-07-30T09:37:00Z</cp:lastPrinted>
  <dcterms:created xsi:type="dcterms:W3CDTF">2023-09-25T09:29:00Z</dcterms:created>
  <dcterms:modified xsi:type="dcterms:W3CDTF">2026-06-04T12:44:00Z</dcterms:modified>
</cp:coreProperties>
</file>